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F9C4" w14:textId="4F981E40" w:rsidR="00BE0524" w:rsidRPr="00BE0524" w:rsidRDefault="00263521" w:rsidP="00B24B46">
      <w:pPr>
        <w:spacing w:after="0" w:line="240" w:lineRule="auto"/>
        <w:jc w:val="center"/>
        <w:rPr>
          <w:rFonts w:ascii="TH SarabunPSK" w:hAnsi="TH SarabunPSK" w:cs="TH SarabunPSK"/>
          <w:b/>
          <w:bCs/>
          <w:color w:val="000000" w:themeColor="text1"/>
          <w:sz w:val="32"/>
          <w:szCs w:val="32"/>
        </w:rPr>
      </w:pPr>
      <w:r w:rsidRPr="00263521">
        <w:rPr>
          <w:rFonts w:ascii="TH SarabunPSK" w:hAnsi="TH SarabunPSK" w:cs="TH SarabunPSK"/>
          <w:b/>
          <w:bCs/>
          <w:color w:val="000000" w:themeColor="text1"/>
          <w:sz w:val="32"/>
          <w:szCs w:val="32"/>
        </w:rPr>
        <w:t xml:space="preserve">Annex to </w:t>
      </w:r>
      <w:r w:rsidR="00BE0524" w:rsidRPr="00BE0524">
        <w:rPr>
          <w:rFonts w:ascii="TH SarabunPSK" w:hAnsi="TH SarabunPSK" w:cs="TH SarabunPSK"/>
          <w:b/>
          <w:bCs/>
          <w:color w:val="000000" w:themeColor="text1"/>
          <w:sz w:val="32"/>
          <w:szCs w:val="32"/>
        </w:rPr>
        <w:t xml:space="preserve">Chiang Mai University Regulations on the Criteria and Procedures for the Appointment </w:t>
      </w:r>
      <w:r w:rsidRPr="00263521">
        <w:rPr>
          <w:rFonts w:ascii="TH SarabunPSK" w:hAnsi="TH SarabunPSK" w:cs="TH SarabunPSK"/>
          <w:b/>
          <w:bCs/>
          <w:color w:val="000000" w:themeColor="text1"/>
          <w:sz w:val="32"/>
          <w:szCs w:val="32"/>
        </w:rPr>
        <w:t xml:space="preserve">and Dismissal </w:t>
      </w:r>
      <w:r w:rsidR="00BE0524" w:rsidRPr="00BE0524">
        <w:rPr>
          <w:rFonts w:ascii="TH SarabunPSK" w:hAnsi="TH SarabunPSK" w:cs="TH SarabunPSK"/>
          <w:b/>
          <w:bCs/>
          <w:color w:val="000000" w:themeColor="text1"/>
          <w:sz w:val="32"/>
          <w:szCs w:val="32"/>
        </w:rPr>
        <w:t xml:space="preserve">of Persons to the Academic Titles </w:t>
      </w:r>
      <w:r w:rsidR="00BE0524" w:rsidRPr="00BE0524">
        <w:rPr>
          <w:rFonts w:ascii="TH SarabunPSK" w:hAnsi="TH SarabunPSK" w:cs="TH SarabunPSK"/>
          <w:b/>
          <w:bCs/>
          <w:color w:val="000000" w:themeColor="text1"/>
          <w:sz w:val="32"/>
          <w:szCs w:val="32"/>
          <w:cs/>
        </w:rPr>
        <w:t>(2026)</w:t>
      </w:r>
    </w:p>
    <w:p w14:paraId="5FB35EB9" w14:textId="532AAE83" w:rsidR="00B24B46" w:rsidRPr="00BE0524" w:rsidRDefault="00B24B46" w:rsidP="00B24B46">
      <w:pPr>
        <w:spacing w:after="0" w:line="240" w:lineRule="auto"/>
        <w:jc w:val="center"/>
        <w:rPr>
          <w:rFonts w:ascii="TH SarabunPSK" w:hAnsi="TH SarabunPSK" w:cs="TH SarabunPSK"/>
          <w:color w:val="000000" w:themeColor="text1"/>
          <w:sz w:val="32"/>
          <w:szCs w:val="32"/>
        </w:rPr>
      </w:pPr>
      <w:r w:rsidRPr="00BE0524">
        <w:rPr>
          <w:rFonts w:ascii="TH SarabunPSK" w:hAnsi="TH SarabunPSK" w:cs="TH SarabunPSK"/>
          <w:color w:val="000000" w:themeColor="text1"/>
          <w:sz w:val="32"/>
          <w:szCs w:val="32"/>
        </w:rPr>
        <w:t>-------------------</w:t>
      </w:r>
    </w:p>
    <w:p w14:paraId="1027E264" w14:textId="77777777" w:rsidR="00BE0524" w:rsidRPr="00BE0524" w:rsidRDefault="00BE0524" w:rsidP="00BE0524">
      <w:pPr>
        <w:spacing w:after="0" w:line="240" w:lineRule="auto"/>
        <w:jc w:val="center"/>
        <w:rPr>
          <w:rFonts w:ascii="TH SarabunPSK" w:hAnsi="TH SarabunPSK" w:cs="TH SarabunPSK"/>
          <w:b/>
          <w:bCs/>
          <w:color w:val="000000" w:themeColor="text1"/>
          <w:sz w:val="32"/>
          <w:szCs w:val="32"/>
          <w:u w:val="single"/>
        </w:rPr>
      </w:pPr>
      <w:r w:rsidRPr="00BE0524">
        <w:rPr>
          <w:rFonts w:ascii="TH SarabunPSK" w:hAnsi="TH SarabunPSK" w:cs="TH SarabunPSK"/>
          <w:b/>
          <w:bCs/>
          <w:color w:val="000000" w:themeColor="text1"/>
          <w:sz w:val="32"/>
          <w:szCs w:val="32"/>
          <w:u w:val="single"/>
        </w:rPr>
        <w:t>Contribution Form for Academic Work</w:t>
      </w:r>
    </w:p>
    <w:p w14:paraId="6AC39CC3" w14:textId="2E0DAC07" w:rsidR="00BE0524" w:rsidRPr="00BE0524" w:rsidRDefault="00BE0524" w:rsidP="00BB2122">
      <w:pPr>
        <w:pStyle w:val="NoSpacing"/>
        <w:spacing w:before="120"/>
        <w:rPr>
          <w:rFonts w:ascii="TH SarabunPSK" w:hAnsi="TH SarabunPSK" w:cs="TH SarabunPSK"/>
          <w:b/>
          <w:bCs/>
          <w:sz w:val="32"/>
          <w:szCs w:val="32"/>
        </w:rPr>
      </w:pPr>
      <w:r w:rsidRPr="00C77DDA">
        <w:rPr>
          <w:rFonts w:ascii="TH SarabunPSK" w:hAnsi="TH SarabunPSK" w:cs="TH SarabunPSK"/>
          <w:b/>
          <w:bCs/>
          <w:sz w:val="32"/>
          <w:szCs w:val="32"/>
          <w:u w:val="single"/>
        </w:rPr>
        <w:t>Type 1</w:t>
      </w:r>
      <w:r w:rsidRPr="00BE0524">
        <w:rPr>
          <w:rFonts w:ascii="TH SarabunPSK" w:hAnsi="TH SarabunPSK" w:cs="TH SarabunPSK"/>
          <w:b/>
          <w:bCs/>
          <w:sz w:val="32"/>
          <w:szCs w:val="32"/>
        </w:rPr>
        <w:t xml:space="preserve">   Research work</w:t>
      </w:r>
    </w:p>
    <w:p w14:paraId="233C3308" w14:textId="353C9F8D" w:rsidR="00BE0524" w:rsidRDefault="00BE0524" w:rsidP="00BE0524">
      <w:pPr>
        <w:pStyle w:val="NoSpacing"/>
        <w:rPr>
          <w:rFonts w:ascii="TH SarabunPSK" w:hAnsi="TH SarabunPSK" w:cs="TH SarabunPSK"/>
          <w:b/>
          <w:bCs/>
          <w:sz w:val="32"/>
          <w:szCs w:val="32"/>
        </w:rPr>
      </w:pPr>
      <w:r w:rsidRPr="00B33639">
        <w:rPr>
          <w:rFonts w:ascii="TH SarabunPSK" w:hAnsi="TH SarabunPSK" w:cs="TH SarabunPSK"/>
          <w:b/>
          <w:bCs/>
          <w:sz w:val="32"/>
          <w:szCs w:val="32"/>
        </w:rPr>
        <w:t>A</w:t>
      </w:r>
      <w:r w:rsidRPr="00B33639">
        <w:rPr>
          <w:rFonts w:ascii="TH SarabunPSK" w:hAnsi="TH SarabunPSK" w:cs="TH SarabunPSK"/>
          <w:b/>
          <w:bCs/>
          <w:sz w:val="32"/>
          <w:szCs w:val="32"/>
          <w:cs/>
        </w:rPr>
        <w:t>.)</w:t>
      </w:r>
      <w:r w:rsidRPr="00B33639">
        <w:rPr>
          <w:rFonts w:ascii="TH SarabunPSK" w:hAnsi="TH SarabunPSK" w:cs="TH SarabunPSK"/>
          <w:b/>
          <w:bCs/>
          <w:sz w:val="32"/>
          <w:szCs w:val="32"/>
        </w:rPr>
        <w:t xml:space="preserve"> Title of </w:t>
      </w:r>
      <w:r w:rsidR="00BB2122">
        <w:rPr>
          <w:rFonts w:ascii="TH SarabunPSK" w:hAnsi="TH SarabunPSK" w:cs="TH SarabunPSK"/>
          <w:b/>
          <w:bCs/>
          <w:sz w:val="32"/>
          <w:szCs w:val="32"/>
        </w:rPr>
        <w:t>r</w:t>
      </w:r>
      <w:r w:rsidR="00BB2122" w:rsidRPr="00BE0524">
        <w:rPr>
          <w:rFonts w:ascii="TH SarabunPSK" w:hAnsi="TH SarabunPSK" w:cs="TH SarabunPSK"/>
          <w:b/>
          <w:bCs/>
          <w:sz w:val="32"/>
          <w:szCs w:val="32"/>
        </w:rPr>
        <w:t>esearch</w:t>
      </w:r>
      <w:r w:rsidRPr="00B33639">
        <w:rPr>
          <w:rFonts w:ascii="TH SarabunPSK" w:hAnsi="TH SarabunPSK" w:cs="TH SarabunPSK"/>
          <w:b/>
          <w:bCs/>
          <w:sz w:val="32"/>
          <w:szCs w:val="32"/>
        </w:rPr>
        <w:t xml:space="preserve"> work</w:t>
      </w:r>
      <w:r w:rsidRPr="00B33639">
        <w:rPr>
          <w:rFonts w:ascii="TH SarabunPSK" w:hAnsi="TH SarabunPSK" w:cs="TH SarabunPSK"/>
          <w:b/>
          <w:bCs/>
          <w:sz w:val="32"/>
          <w:szCs w:val="32"/>
          <w:cs/>
        </w:rPr>
        <w:t xml:space="preserve"> </w:t>
      </w:r>
    </w:p>
    <w:p w14:paraId="0B93EDE3" w14:textId="1320736C" w:rsidR="00C77DDA" w:rsidRPr="00C77DDA" w:rsidRDefault="00C77DDA" w:rsidP="00BE0524">
      <w:pPr>
        <w:pStyle w:val="NoSpacing"/>
        <w:rPr>
          <w:rFonts w:ascii="TH SarabunPSK" w:hAnsi="TH SarabunPSK" w:cs="TH SarabunPSK"/>
          <w:sz w:val="32"/>
          <w:szCs w:val="32"/>
        </w:rPr>
      </w:pPr>
      <w:r>
        <w:rPr>
          <w:rFonts w:ascii="TH SarabunPSK" w:hAnsi="TH SarabunPSK" w:cs="TH SarabunPSK"/>
          <w:b/>
          <w:bCs/>
          <w:sz w:val="32"/>
          <w:szCs w:val="32"/>
          <w:cs/>
        </w:rPr>
        <w:tab/>
      </w:r>
      <w:r w:rsidRPr="00C77DDA">
        <w:rPr>
          <w:rFonts w:ascii="TH SarabunPSK" w:hAnsi="TH SarabunPSK" w:cs="TH SarabunPSK" w:hint="cs"/>
          <w:sz w:val="32"/>
          <w:szCs w:val="32"/>
          <w:cs/>
        </w:rPr>
        <w:t>......................................................................................................................................................</w:t>
      </w:r>
    </w:p>
    <w:p w14:paraId="577E8103" w14:textId="2F1AB618" w:rsidR="00BE0524" w:rsidRPr="00B33639" w:rsidRDefault="00BE0524" w:rsidP="00BE0524">
      <w:pPr>
        <w:pStyle w:val="NoSpacing"/>
        <w:rPr>
          <w:rFonts w:ascii="TH SarabunPSK" w:hAnsi="TH SarabunPSK" w:cs="TH SarabunPSK"/>
          <w:i/>
          <w:iCs/>
          <w:sz w:val="32"/>
          <w:szCs w:val="32"/>
        </w:rPr>
      </w:pPr>
      <w:r w:rsidRPr="00B33639">
        <w:rPr>
          <w:rFonts w:ascii="TH SarabunPSK" w:hAnsi="TH SarabunPSK" w:cs="TH SarabunPSK"/>
          <w:sz w:val="32"/>
          <w:szCs w:val="32"/>
        </w:rPr>
        <w:tab/>
      </w:r>
      <w:r w:rsidR="00C77DDA">
        <w:rPr>
          <w:rFonts w:ascii="TH SarabunPSK" w:hAnsi="TH SarabunPSK" w:cs="TH SarabunPSK" w:hint="cs"/>
          <w:sz w:val="32"/>
          <w:szCs w:val="32"/>
          <w:cs/>
        </w:rPr>
        <w:t>(</w:t>
      </w:r>
      <w:r w:rsidRPr="00B33639">
        <w:rPr>
          <w:rFonts w:ascii="TH SarabunPSK" w:hAnsi="TH SarabunPSK" w:cs="TH SarabunPSK"/>
          <w:i/>
          <w:iCs/>
          <w:sz w:val="32"/>
          <w:szCs w:val="32"/>
        </w:rPr>
        <w:t xml:space="preserve">Vancouver or American Psychological Association </w:t>
      </w:r>
      <w:r w:rsidRPr="00B33639">
        <w:rPr>
          <w:rFonts w:ascii="TH SarabunPSK" w:hAnsi="TH SarabunPSK" w:cs="TH SarabunPSK"/>
          <w:i/>
          <w:iCs/>
          <w:sz w:val="32"/>
          <w:szCs w:val="32"/>
          <w:cs/>
        </w:rPr>
        <w:t>(</w:t>
      </w:r>
      <w:r w:rsidRPr="00B33639">
        <w:rPr>
          <w:rFonts w:ascii="TH SarabunPSK" w:hAnsi="TH SarabunPSK" w:cs="TH SarabunPSK"/>
          <w:i/>
          <w:iCs/>
          <w:sz w:val="32"/>
          <w:szCs w:val="32"/>
        </w:rPr>
        <w:t>APA</w:t>
      </w:r>
      <w:r w:rsidRPr="00B33639">
        <w:rPr>
          <w:rFonts w:ascii="TH SarabunPSK" w:hAnsi="TH SarabunPSK" w:cs="TH SarabunPSK"/>
          <w:i/>
          <w:iCs/>
          <w:sz w:val="32"/>
          <w:szCs w:val="32"/>
          <w:cs/>
        </w:rPr>
        <w:t xml:space="preserve">) </w:t>
      </w:r>
      <w:r w:rsidRPr="00B33639">
        <w:rPr>
          <w:rFonts w:ascii="TH SarabunPSK" w:hAnsi="TH SarabunPSK" w:cs="TH SarabunPSK"/>
          <w:i/>
          <w:iCs/>
          <w:sz w:val="32"/>
          <w:szCs w:val="32"/>
        </w:rPr>
        <w:t>format</w:t>
      </w:r>
      <w:r w:rsidR="00C77DDA">
        <w:rPr>
          <w:rFonts w:ascii="TH SarabunPSK" w:hAnsi="TH SarabunPSK" w:cs="TH SarabunPSK" w:hint="cs"/>
          <w:i/>
          <w:iCs/>
          <w:sz w:val="32"/>
          <w:szCs w:val="32"/>
          <w:cs/>
        </w:rPr>
        <w:t>)</w:t>
      </w:r>
    </w:p>
    <w:p w14:paraId="3F1AAD31" w14:textId="77777777" w:rsidR="00BE0524" w:rsidRPr="00B33639" w:rsidRDefault="00BE0524" w:rsidP="00BE0524">
      <w:pPr>
        <w:pStyle w:val="NoSpacing"/>
        <w:spacing w:before="120"/>
        <w:rPr>
          <w:rFonts w:ascii="TH SarabunPSK" w:hAnsi="TH SarabunPSK" w:cs="TH SarabunPSK"/>
          <w:b/>
          <w:bCs/>
          <w:sz w:val="32"/>
          <w:szCs w:val="32"/>
        </w:rPr>
      </w:pPr>
      <w:r w:rsidRPr="00B33639">
        <w:rPr>
          <w:rFonts w:ascii="TH SarabunPSK" w:hAnsi="TH SarabunPSK" w:cs="TH SarabunPSK"/>
          <w:b/>
          <w:bCs/>
          <w:sz w:val="32"/>
          <w:szCs w:val="32"/>
        </w:rPr>
        <w:t>B</w:t>
      </w:r>
      <w:r w:rsidRPr="00B33639">
        <w:rPr>
          <w:rFonts w:ascii="TH SarabunPSK" w:hAnsi="TH SarabunPSK" w:cs="TH SarabunPSK"/>
          <w:b/>
          <w:bCs/>
          <w:sz w:val="32"/>
          <w:szCs w:val="32"/>
          <w:cs/>
        </w:rPr>
        <w:t>.)</w:t>
      </w:r>
      <w:r w:rsidRPr="00B33639">
        <w:rPr>
          <w:rFonts w:ascii="TH SarabunPSK" w:hAnsi="TH SarabunPSK" w:cs="TH SarabunPSK"/>
          <w:b/>
          <w:bCs/>
          <w:sz w:val="32"/>
          <w:szCs w:val="32"/>
        </w:rPr>
        <w:t xml:space="preserve"> Position of the applicant</w:t>
      </w:r>
    </w:p>
    <w:p w14:paraId="41DC2235" w14:textId="77777777" w:rsidR="00BE0524" w:rsidRPr="00B33639" w:rsidRDefault="00BE0524" w:rsidP="0057308D">
      <w:pPr>
        <w:pStyle w:val="NoSpacing"/>
        <w:ind w:left="7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z w:val="32"/>
          <w:szCs w:val="32"/>
        </w:rPr>
        <w:t>First author</w:t>
      </w:r>
    </w:p>
    <w:p w14:paraId="35191D74" w14:textId="32F125A1" w:rsidR="00BE0524" w:rsidRDefault="00BE0524" w:rsidP="0057308D">
      <w:pPr>
        <w:pStyle w:val="NoSpacing"/>
        <w:ind w:left="7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rPr>
        <w:t xml:space="preserve"> Corresponding author</w:t>
      </w:r>
    </w:p>
    <w:p w14:paraId="6B606315" w14:textId="1C5B650A" w:rsidR="00BE0524" w:rsidRPr="00B33639" w:rsidRDefault="00BE0524" w:rsidP="0057308D">
      <w:pPr>
        <w:pStyle w:val="NoSpacing"/>
        <w:ind w:left="7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rPr>
        <w:t xml:space="preserve"> </w:t>
      </w:r>
      <w:r w:rsidRPr="00BE0524">
        <w:rPr>
          <w:rFonts w:ascii="TH SarabunPSK" w:hAnsi="TH SarabunPSK" w:cs="TH SarabunPSK"/>
          <w:sz w:val="32"/>
          <w:szCs w:val="32"/>
        </w:rPr>
        <w:t>Co</w:t>
      </w:r>
      <w:r w:rsidRPr="00BE0524">
        <w:rPr>
          <w:rFonts w:ascii="TH SarabunPSK" w:hAnsi="TH SarabunPSK" w:cs="TH SarabunPSK"/>
          <w:sz w:val="32"/>
          <w:szCs w:val="32"/>
          <w:cs/>
        </w:rPr>
        <w:t>-</w:t>
      </w:r>
      <w:r w:rsidRPr="00BE0524">
        <w:rPr>
          <w:rFonts w:ascii="TH SarabunPSK" w:hAnsi="TH SarabunPSK" w:cs="TH SarabunPSK"/>
          <w:sz w:val="32"/>
          <w:szCs w:val="32"/>
        </w:rPr>
        <w:t>author</w:t>
      </w:r>
    </w:p>
    <w:p w14:paraId="2A61596F" w14:textId="056B9DAC" w:rsidR="00C77DDA" w:rsidRPr="00C77DDA" w:rsidRDefault="00263521" w:rsidP="00BB2122">
      <w:pPr>
        <w:spacing w:before="120" w:line="240" w:lineRule="auto"/>
        <w:jc w:val="thaiDistribute"/>
        <w:rPr>
          <w:rFonts w:ascii="TH SarabunPSK" w:hAnsi="TH SarabunPSK" w:cs="TH SarabunPSK"/>
          <w:sz w:val="32"/>
          <w:szCs w:val="32"/>
        </w:rPr>
      </w:pPr>
      <w:r w:rsidRPr="00263521">
        <w:rPr>
          <w:rFonts w:ascii="TH SarabunPSK" w:hAnsi="TH SarabunPSK" w:cs="TH SarabunPSK"/>
          <w:b/>
          <w:bCs/>
          <w:sz w:val="32"/>
          <w:szCs w:val="32"/>
        </w:rPr>
        <w:t>Contribution details</w:t>
      </w:r>
      <w:r w:rsidR="00C77DDA">
        <w:rPr>
          <w:rFonts w:ascii="TH SarabunPSK" w:hAnsi="TH SarabunPSK" w:cs="TH SarabunPSK" w:hint="cs"/>
          <w:b/>
          <w:bCs/>
          <w:sz w:val="32"/>
          <w:szCs w:val="32"/>
          <w:cs/>
        </w:rPr>
        <w:t xml:space="preserve"> </w:t>
      </w:r>
      <w:r w:rsidR="00BE0524" w:rsidRPr="000D00CE">
        <w:rPr>
          <w:rFonts w:ascii="TH SarabunPSK" w:hAnsi="TH SarabunPSK" w:cs="TH SarabunPSK"/>
          <w:b/>
          <w:bCs/>
          <w:sz w:val="32"/>
          <w:szCs w:val="32"/>
        </w:rPr>
        <w:t>:</w:t>
      </w:r>
      <w:r w:rsidR="00BE0524" w:rsidRPr="000D00CE">
        <w:rPr>
          <w:rFonts w:ascii="TH SarabunPSK" w:hAnsi="TH SarabunPSK" w:cs="TH SarabunPSK"/>
          <w:sz w:val="32"/>
          <w:szCs w:val="32"/>
        </w:rPr>
        <w:t xml:space="preserve"> Please specify participation details. In case of multiple contributors, please specify roles and responsibilities of all contributors. (Because there is no percentage in Academic work, therefore, roles and responsibilities specified by applicant will affect the consideration of the academic work)</w:t>
      </w:r>
    </w:p>
    <w:tbl>
      <w:tblPr>
        <w:tblStyle w:val="TableGrid"/>
        <w:tblW w:w="0" w:type="auto"/>
        <w:tblLook w:val="04A0" w:firstRow="1" w:lastRow="0" w:firstColumn="1" w:lastColumn="0" w:noHBand="0" w:noVBand="1"/>
      </w:tblPr>
      <w:tblGrid>
        <w:gridCol w:w="4531"/>
        <w:gridCol w:w="4485"/>
      </w:tblGrid>
      <w:tr w:rsidR="00BE0524" w:rsidRPr="00B33639" w14:paraId="40C51C11" w14:textId="77777777" w:rsidTr="00BE0524">
        <w:trPr>
          <w:tblHeader/>
        </w:trPr>
        <w:tc>
          <w:tcPr>
            <w:tcW w:w="4531" w:type="dxa"/>
          </w:tcPr>
          <w:p w14:paraId="7E75BE55" w14:textId="77777777" w:rsidR="00BE0524" w:rsidRPr="00B33639" w:rsidRDefault="00BE0524" w:rsidP="006C1B1D">
            <w:pPr>
              <w:pStyle w:val="NoSpacing"/>
              <w:jc w:val="center"/>
              <w:rPr>
                <w:rFonts w:ascii="TH SarabunPSK" w:hAnsi="TH SarabunPSK" w:cs="TH SarabunPSK"/>
                <w:b/>
                <w:bCs/>
                <w:sz w:val="32"/>
                <w:szCs w:val="32"/>
              </w:rPr>
            </w:pPr>
            <w:r w:rsidRPr="00B33639">
              <w:rPr>
                <w:rFonts w:ascii="TH SarabunPSK" w:hAnsi="TH SarabunPSK" w:cs="TH SarabunPSK"/>
                <w:b/>
                <w:bCs/>
                <w:sz w:val="32"/>
                <w:szCs w:val="32"/>
              </w:rPr>
              <w:t>Participation details</w:t>
            </w:r>
          </w:p>
        </w:tc>
        <w:tc>
          <w:tcPr>
            <w:tcW w:w="4485" w:type="dxa"/>
          </w:tcPr>
          <w:p w14:paraId="0613CDA6" w14:textId="77777777" w:rsidR="00BE0524" w:rsidRPr="00B33639" w:rsidRDefault="00BE0524" w:rsidP="006C1B1D">
            <w:pPr>
              <w:pStyle w:val="NoSpacing"/>
              <w:jc w:val="center"/>
              <w:rPr>
                <w:rFonts w:ascii="TH SarabunPSK" w:hAnsi="TH SarabunPSK" w:cs="TH SarabunPSK"/>
                <w:b/>
                <w:bCs/>
                <w:sz w:val="32"/>
                <w:szCs w:val="32"/>
              </w:rPr>
            </w:pPr>
            <w:r w:rsidRPr="00B33639">
              <w:rPr>
                <w:rFonts w:ascii="TH SarabunPSK" w:hAnsi="TH SarabunPSK" w:cs="TH SarabunPSK"/>
                <w:b/>
                <w:bCs/>
                <w:sz w:val="32"/>
                <w:szCs w:val="32"/>
              </w:rPr>
              <w:t>Roles and responsibilities</w:t>
            </w:r>
          </w:p>
        </w:tc>
      </w:tr>
      <w:tr w:rsidR="00BE0524" w:rsidRPr="00B33639" w14:paraId="4E83D541" w14:textId="77777777" w:rsidTr="00BE0524">
        <w:tc>
          <w:tcPr>
            <w:tcW w:w="4531" w:type="dxa"/>
          </w:tcPr>
          <w:p w14:paraId="64D28BF2" w14:textId="77777777" w:rsidR="00BE0524" w:rsidRPr="00B33639" w:rsidRDefault="00BE0524" w:rsidP="006C1B1D">
            <w:pPr>
              <w:pStyle w:val="NoSpacing"/>
              <w:jc w:val="thaiDistribute"/>
              <w:rPr>
                <w:rFonts w:ascii="TH SarabunPSK" w:hAnsi="TH SarabunPSK" w:cs="TH SarabunPSK"/>
                <w:sz w:val="32"/>
                <w:szCs w:val="32"/>
              </w:rPr>
            </w:pPr>
            <w:r w:rsidRPr="00B33639">
              <w:rPr>
                <w:rFonts w:ascii="TH SarabunPSK" w:hAnsi="TH SarabunPSK" w:cs="TH SarabunPSK"/>
                <w:sz w:val="32"/>
                <w:szCs w:val="32"/>
              </w:rPr>
              <w:t>A</w:t>
            </w:r>
            <w:r w:rsidRPr="00B33639">
              <w:rPr>
                <w:rFonts w:ascii="TH SarabunPSK" w:hAnsi="TH SarabunPSK" w:cs="TH SarabunPSK"/>
                <w:sz w:val="32"/>
                <w:szCs w:val="32"/>
                <w:cs/>
              </w:rPr>
              <w:t xml:space="preserve">. </w:t>
            </w:r>
            <w:r w:rsidRPr="00B33639">
              <w:rPr>
                <w:rFonts w:ascii="TH SarabunPSK" w:hAnsi="TH SarabunPSK" w:cs="TH SarabunPSK"/>
                <w:sz w:val="32"/>
                <w:szCs w:val="32"/>
              </w:rPr>
              <w:t xml:space="preserve">Initiation </w:t>
            </w:r>
            <w:r w:rsidRPr="00B33639">
              <w:rPr>
                <w:rFonts w:ascii="TH SarabunPSK" w:hAnsi="TH SarabunPSK" w:cs="TH SarabunPSK"/>
                <w:sz w:val="32"/>
                <w:szCs w:val="32"/>
                <w:cs/>
              </w:rPr>
              <w:t>(</w:t>
            </w:r>
            <w:r w:rsidRPr="00B33639">
              <w:rPr>
                <w:rFonts w:ascii="TH SarabunPSK" w:hAnsi="TH SarabunPSK" w:cs="TH SarabunPSK"/>
                <w:sz w:val="32"/>
                <w:szCs w:val="32"/>
              </w:rPr>
              <w:t>idea</w:t>
            </w:r>
            <w:r w:rsidRPr="00B33639">
              <w:rPr>
                <w:rFonts w:ascii="TH SarabunPSK" w:hAnsi="TH SarabunPSK" w:cs="TH SarabunPSK"/>
                <w:sz w:val="32"/>
                <w:szCs w:val="32"/>
                <w:cs/>
              </w:rPr>
              <w:t>)</w:t>
            </w:r>
            <w:r w:rsidRPr="00B33639">
              <w:rPr>
                <w:rFonts w:ascii="TH SarabunPSK" w:hAnsi="TH SarabunPSK" w:cs="TH SarabunPSK"/>
                <w:sz w:val="32"/>
                <w:szCs w:val="32"/>
              </w:rPr>
              <w:t>, conceptualization of</w:t>
            </w:r>
          </w:p>
          <w:p w14:paraId="7C4F9F99" w14:textId="77777777" w:rsidR="00BE0524" w:rsidRPr="00B33639" w:rsidRDefault="00BE0524" w:rsidP="006C1B1D">
            <w:pPr>
              <w:pStyle w:val="NoSpacing"/>
              <w:jc w:val="thaiDistribute"/>
              <w:rPr>
                <w:rFonts w:ascii="TH SarabunPSK" w:hAnsi="TH SarabunPSK" w:cs="TH SarabunPSK"/>
                <w:sz w:val="32"/>
                <w:szCs w:val="32"/>
              </w:rPr>
            </w:pPr>
            <w:r w:rsidRPr="00B33639">
              <w:rPr>
                <w:rFonts w:ascii="TH SarabunPSK" w:hAnsi="TH SarabunPSK" w:cs="TH SarabunPSK"/>
                <w:sz w:val="32"/>
                <w:szCs w:val="32"/>
              </w:rPr>
              <w:t>hypothesis</w:t>
            </w:r>
          </w:p>
        </w:tc>
        <w:tc>
          <w:tcPr>
            <w:tcW w:w="4485" w:type="dxa"/>
          </w:tcPr>
          <w:p w14:paraId="15AAA4E0" w14:textId="77777777" w:rsidR="00BE0524" w:rsidRPr="00B33639" w:rsidRDefault="00BE0524" w:rsidP="006C1B1D">
            <w:pPr>
              <w:pStyle w:val="NoSpacing"/>
              <w:jc w:val="thaiDistribute"/>
              <w:rPr>
                <w:rFonts w:ascii="TH SarabunPSK" w:hAnsi="TH SarabunPSK" w:cs="TH SarabunPSK"/>
                <w:sz w:val="32"/>
                <w:szCs w:val="32"/>
              </w:rPr>
            </w:pPr>
          </w:p>
        </w:tc>
      </w:tr>
      <w:tr w:rsidR="00BE0524" w:rsidRPr="00B33639" w14:paraId="3589BE20" w14:textId="77777777" w:rsidTr="00BE0524">
        <w:tc>
          <w:tcPr>
            <w:tcW w:w="4531" w:type="dxa"/>
          </w:tcPr>
          <w:p w14:paraId="3298FB13" w14:textId="77777777" w:rsidR="00BE0524" w:rsidRPr="00B33639" w:rsidRDefault="00BE0524" w:rsidP="006C1B1D">
            <w:pPr>
              <w:pStyle w:val="NoSpacing"/>
              <w:rPr>
                <w:rFonts w:ascii="TH SarabunPSK" w:hAnsi="TH SarabunPSK" w:cs="TH SarabunPSK"/>
                <w:sz w:val="32"/>
                <w:szCs w:val="32"/>
              </w:rPr>
            </w:pPr>
            <w:r w:rsidRPr="00B33639">
              <w:rPr>
                <w:rFonts w:ascii="TH SarabunPSK" w:hAnsi="TH SarabunPSK" w:cs="TH SarabunPSK"/>
                <w:sz w:val="32"/>
                <w:szCs w:val="32"/>
              </w:rPr>
              <w:t>B</w:t>
            </w:r>
            <w:r w:rsidRPr="00B33639">
              <w:rPr>
                <w:rFonts w:ascii="TH SarabunPSK" w:hAnsi="TH SarabunPSK" w:cs="TH SarabunPSK"/>
                <w:sz w:val="32"/>
                <w:szCs w:val="32"/>
                <w:cs/>
              </w:rPr>
              <w:t xml:space="preserve">. </w:t>
            </w:r>
            <w:r w:rsidRPr="00B33639">
              <w:rPr>
                <w:rFonts w:ascii="TH SarabunPSK" w:hAnsi="TH SarabunPSK" w:cs="TH SarabunPSK"/>
                <w:sz w:val="32"/>
                <w:szCs w:val="32"/>
              </w:rPr>
              <w:t>Research operation, e</w:t>
            </w:r>
            <w:r w:rsidRPr="00B33639">
              <w:rPr>
                <w:rFonts w:ascii="TH SarabunPSK" w:hAnsi="TH SarabunPSK" w:cs="TH SarabunPSK"/>
                <w:sz w:val="32"/>
                <w:szCs w:val="32"/>
                <w:cs/>
              </w:rPr>
              <w:t>.</w:t>
            </w:r>
            <w:r w:rsidRPr="00B33639">
              <w:rPr>
                <w:rFonts w:ascii="TH SarabunPSK" w:hAnsi="TH SarabunPSK" w:cs="TH SarabunPSK"/>
                <w:sz w:val="32"/>
                <w:szCs w:val="32"/>
              </w:rPr>
              <w:t>g</w:t>
            </w:r>
            <w:r w:rsidRPr="00B33639">
              <w:rPr>
                <w:rFonts w:ascii="TH SarabunPSK" w:hAnsi="TH SarabunPSK" w:cs="TH SarabunPSK"/>
                <w:sz w:val="32"/>
                <w:szCs w:val="32"/>
                <w:cs/>
              </w:rPr>
              <w:t>.</w:t>
            </w:r>
            <w:r w:rsidRPr="00B33639">
              <w:rPr>
                <w:rFonts w:ascii="TH SarabunPSK" w:hAnsi="TH SarabunPSK" w:cs="TH SarabunPSK"/>
                <w:sz w:val="32"/>
                <w:szCs w:val="32"/>
              </w:rPr>
              <w:t>, research design, experimentation,</w:t>
            </w:r>
            <w:r w:rsidRPr="00B33639">
              <w:rPr>
                <w:rFonts w:ascii="TH SarabunPSK" w:hAnsi="TH SarabunPSK" w:cs="TH SarabunPSK"/>
                <w:sz w:val="32"/>
                <w:szCs w:val="32"/>
                <w:cs/>
              </w:rPr>
              <w:t xml:space="preserve"> </w:t>
            </w:r>
            <w:r w:rsidRPr="00B33639">
              <w:rPr>
                <w:rFonts w:ascii="TH SarabunPSK" w:hAnsi="TH SarabunPSK" w:cs="TH SarabunPSK"/>
                <w:sz w:val="32"/>
                <w:szCs w:val="32"/>
              </w:rPr>
              <w:t>laboratory testing, instrumentation and criteria</w:t>
            </w:r>
          </w:p>
        </w:tc>
        <w:tc>
          <w:tcPr>
            <w:tcW w:w="4485" w:type="dxa"/>
          </w:tcPr>
          <w:p w14:paraId="31E4E74A" w14:textId="77777777" w:rsidR="00BE0524" w:rsidRPr="00B33639" w:rsidRDefault="00BE0524" w:rsidP="006C1B1D">
            <w:pPr>
              <w:pStyle w:val="NoSpacing"/>
              <w:jc w:val="thaiDistribute"/>
              <w:rPr>
                <w:rFonts w:ascii="TH SarabunPSK" w:hAnsi="TH SarabunPSK" w:cs="TH SarabunPSK"/>
                <w:sz w:val="32"/>
                <w:szCs w:val="32"/>
              </w:rPr>
            </w:pPr>
          </w:p>
        </w:tc>
      </w:tr>
      <w:tr w:rsidR="00BE0524" w:rsidRPr="00B33639" w14:paraId="3EBBDF5B" w14:textId="77777777" w:rsidTr="00BE0524">
        <w:tc>
          <w:tcPr>
            <w:tcW w:w="4531" w:type="dxa"/>
          </w:tcPr>
          <w:p w14:paraId="004FACF8" w14:textId="77777777" w:rsidR="00BE0524" w:rsidRPr="00B33639" w:rsidRDefault="00BE0524" w:rsidP="006C1B1D">
            <w:pPr>
              <w:pStyle w:val="NoSpacing"/>
              <w:rPr>
                <w:rFonts w:ascii="TH SarabunPSK" w:hAnsi="TH SarabunPSK" w:cs="TH SarabunPSK"/>
                <w:sz w:val="32"/>
                <w:szCs w:val="32"/>
              </w:rPr>
            </w:pPr>
            <w:r w:rsidRPr="00B33639">
              <w:rPr>
                <w:rFonts w:ascii="TH SarabunPSK" w:hAnsi="TH SarabunPSK" w:cs="TH SarabunPSK"/>
                <w:sz w:val="32"/>
                <w:szCs w:val="32"/>
              </w:rPr>
              <w:t>C</w:t>
            </w:r>
            <w:r w:rsidRPr="00B33639">
              <w:rPr>
                <w:rFonts w:ascii="TH SarabunPSK" w:hAnsi="TH SarabunPSK" w:cs="TH SarabunPSK"/>
                <w:sz w:val="32"/>
                <w:szCs w:val="32"/>
                <w:cs/>
              </w:rPr>
              <w:t xml:space="preserve">. </w:t>
            </w:r>
            <w:r w:rsidRPr="00B33639">
              <w:rPr>
                <w:rFonts w:ascii="TH SarabunPSK" w:hAnsi="TH SarabunPSK" w:cs="TH SarabunPSK"/>
                <w:sz w:val="32"/>
                <w:szCs w:val="32"/>
              </w:rPr>
              <w:t xml:space="preserve">Data </w:t>
            </w:r>
            <w:r>
              <w:rPr>
                <w:rFonts w:ascii="TH SarabunPSK" w:hAnsi="TH SarabunPSK" w:cs="TH SarabunPSK"/>
                <w:sz w:val="32"/>
                <w:szCs w:val="32"/>
              </w:rPr>
              <w:t>collection</w:t>
            </w:r>
            <w:r w:rsidRPr="00B33639">
              <w:rPr>
                <w:rFonts w:ascii="TH SarabunPSK" w:hAnsi="TH SarabunPSK" w:cs="TH SarabunPSK"/>
                <w:sz w:val="32"/>
                <w:szCs w:val="32"/>
              </w:rPr>
              <w:t>, storage, data</w:t>
            </w:r>
          </w:p>
          <w:p w14:paraId="0BAB4352" w14:textId="77777777" w:rsidR="00BE0524" w:rsidRPr="00B33639" w:rsidRDefault="00BE0524" w:rsidP="006C1B1D">
            <w:pPr>
              <w:pStyle w:val="NoSpacing"/>
              <w:rPr>
                <w:rFonts w:ascii="TH SarabunPSK" w:hAnsi="TH SarabunPSK" w:cs="TH SarabunPSK"/>
                <w:sz w:val="32"/>
                <w:szCs w:val="32"/>
              </w:rPr>
            </w:pPr>
            <w:r w:rsidRPr="00B33639">
              <w:rPr>
                <w:rFonts w:ascii="TH SarabunPSK" w:hAnsi="TH SarabunPSK" w:cs="TH SarabunPSK"/>
                <w:sz w:val="32"/>
                <w:szCs w:val="32"/>
              </w:rPr>
              <w:t>analysis, interpretation</w:t>
            </w:r>
          </w:p>
        </w:tc>
        <w:tc>
          <w:tcPr>
            <w:tcW w:w="4485" w:type="dxa"/>
          </w:tcPr>
          <w:p w14:paraId="44424E1F" w14:textId="77777777" w:rsidR="00BE0524" w:rsidRPr="00B33639" w:rsidRDefault="00BE0524" w:rsidP="006C1B1D">
            <w:pPr>
              <w:pStyle w:val="NoSpacing"/>
              <w:jc w:val="thaiDistribute"/>
              <w:rPr>
                <w:rFonts w:ascii="TH SarabunPSK" w:hAnsi="TH SarabunPSK" w:cs="TH SarabunPSK"/>
                <w:sz w:val="32"/>
                <w:szCs w:val="32"/>
              </w:rPr>
            </w:pPr>
          </w:p>
        </w:tc>
      </w:tr>
      <w:tr w:rsidR="00BE0524" w:rsidRPr="00B33639" w14:paraId="74D5AF26" w14:textId="77777777" w:rsidTr="00BE0524">
        <w:tc>
          <w:tcPr>
            <w:tcW w:w="4531" w:type="dxa"/>
          </w:tcPr>
          <w:p w14:paraId="48748A63" w14:textId="77777777" w:rsidR="00BE0524" w:rsidRPr="00B33639" w:rsidRDefault="00BE0524" w:rsidP="006C1B1D">
            <w:pPr>
              <w:pStyle w:val="NoSpacing"/>
              <w:rPr>
                <w:rFonts w:ascii="TH SarabunPSK" w:hAnsi="TH SarabunPSK" w:cs="TH SarabunPSK"/>
                <w:sz w:val="32"/>
                <w:szCs w:val="32"/>
              </w:rPr>
            </w:pPr>
            <w:r w:rsidRPr="00B33639">
              <w:rPr>
                <w:rFonts w:ascii="TH SarabunPSK" w:hAnsi="TH SarabunPSK" w:cs="TH SarabunPSK"/>
                <w:sz w:val="32"/>
                <w:szCs w:val="32"/>
              </w:rPr>
              <w:t>D</w:t>
            </w:r>
            <w:r w:rsidRPr="00B33639">
              <w:rPr>
                <w:rFonts w:ascii="TH SarabunPSK" w:hAnsi="TH SarabunPSK" w:cs="TH SarabunPSK"/>
                <w:sz w:val="32"/>
                <w:szCs w:val="32"/>
                <w:cs/>
              </w:rPr>
              <w:t xml:space="preserve">. </w:t>
            </w:r>
            <w:r w:rsidRPr="00B33639">
              <w:rPr>
                <w:rFonts w:ascii="TH SarabunPSK" w:hAnsi="TH SarabunPSK" w:cs="TH SarabunPSK"/>
                <w:sz w:val="32"/>
                <w:szCs w:val="32"/>
              </w:rPr>
              <w:t>Discussion of the results, e</w:t>
            </w:r>
            <w:r w:rsidRPr="00B33639">
              <w:rPr>
                <w:rFonts w:ascii="TH SarabunPSK" w:hAnsi="TH SarabunPSK" w:cs="TH SarabunPSK"/>
                <w:sz w:val="32"/>
                <w:szCs w:val="32"/>
                <w:cs/>
              </w:rPr>
              <w:t>.</w:t>
            </w:r>
            <w:r w:rsidRPr="00B33639">
              <w:rPr>
                <w:rFonts w:ascii="TH SarabunPSK" w:hAnsi="TH SarabunPSK" w:cs="TH SarabunPSK"/>
                <w:sz w:val="32"/>
                <w:szCs w:val="32"/>
              </w:rPr>
              <w:t>g</w:t>
            </w:r>
            <w:r w:rsidRPr="00B33639">
              <w:rPr>
                <w:rFonts w:ascii="TH SarabunPSK" w:hAnsi="TH SarabunPSK" w:cs="TH SarabunPSK"/>
                <w:sz w:val="32"/>
                <w:szCs w:val="32"/>
                <w:cs/>
              </w:rPr>
              <w:t>.</w:t>
            </w:r>
            <w:r w:rsidRPr="00B33639">
              <w:rPr>
                <w:rFonts w:ascii="TH SarabunPSK" w:hAnsi="TH SarabunPSK" w:cs="TH SarabunPSK"/>
                <w:sz w:val="32"/>
                <w:szCs w:val="32"/>
              </w:rPr>
              <w:t>, comparison of the results with the</w:t>
            </w:r>
            <w:r w:rsidRPr="00B33639">
              <w:rPr>
                <w:rFonts w:ascii="TH SarabunPSK" w:hAnsi="TH SarabunPSK" w:cs="TH SarabunPSK"/>
                <w:sz w:val="32"/>
                <w:szCs w:val="32"/>
                <w:cs/>
              </w:rPr>
              <w:t xml:space="preserve"> </w:t>
            </w:r>
            <w:r w:rsidRPr="00B33639">
              <w:rPr>
                <w:rFonts w:ascii="TH SarabunPSK" w:hAnsi="TH SarabunPSK" w:cs="TH SarabunPSK"/>
                <w:sz w:val="32"/>
                <w:szCs w:val="32"/>
              </w:rPr>
              <w:t>previous conclusions, the</w:t>
            </w:r>
            <w:r w:rsidRPr="00B33639">
              <w:rPr>
                <w:rFonts w:ascii="TH SarabunPSK" w:hAnsi="TH SarabunPSK" w:cs="TH SarabunPSK"/>
                <w:sz w:val="32"/>
                <w:szCs w:val="32"/>
                <w:cs/>
              </w:rPr>
              <w:t xml:space="preserve"> </w:t>
            </w:r>
            <w:r w:rsidRPr="00B33639">
              <w:rPr>
                <w:rFonts w:ascii="TH SarabunPSK" w:hAnsi="TH SarabunPSK" w:cs="TH SarabunPSK"/>
                <w:sz w:val="32"/>
                <w:szCs w:val="32"/>
              </w:rPr>
              <w:t>body of</w:t>
            </w:r>
            <w:r w:rsidRPr="00B33639">
              <w:rPr>
                <w:rFonts w:ascii="TH SarabunPSK" w:hAnsi="TH SarabunPSK" w:cs="TH SarabunPSK"/>
                <w:sz w:val="32"/>
                <w:szCs w:val="32"/>
                <w:cs/>
              </w:rPr>
              <w:t xml:space="preserve"> </w:t>
            </w:r>
            <w:r w:rsidRPr="00B33639">
              <w:rPr>
                <w:rFonts w:ascii="TH SarabunPSK" w:hAnsi="TH SarabunPSK" w:cs="TH SarabunPSK"/>
                <w:sz w:val="32"/>
                <w:szCs w:val="32"/>
              </w:rPr>
              <w:t>knowledge or theories</w:t>
            </w:r>
          </w:p>
        </w:tc>
        <w:tc>
          <w:tcPr>
            <w:tcW w:w="4485" w:type="dxa"/>
          </w:tcPr>
          <w:p w14:paraId="39EDDA1F" w14:textId="77777777" w:rsidR="00BE0524" w:rsidRPr="00B33639" w:rsidRDefault="00BE0524" w:rsidP="006C1B1D">
            <w:pPr>
              <w:pStyle w:val="NoSpacing"/>
              <w:jc w:val="thaiDistribute"/>
              <w:rPr>
                <w:rFonts w:ascii="TH SarabunPSK" w:hAnsi="TH SarabunPSK" w:cs="TH SarabunPSK"/>
                <w:sz w:val="32"/>
                <w:szCs w:val="32"/>
              </w:rPr>
            </w:pPr>
          </w:p>
        </w:tc>
      </w:tr>
      <w:tr w:rsidR="00BE0524" w:rsidRPr="00B33639" w14:paraId="6B63DBD5" w14:textId="77777777" w:rsidTr="00BE0524">
        <w:tc>
          <w:tcPr>
            <w:tcW w:w="4531" w:type="dxa"/>
          </w:tcPr>
          <w:p w14:paraId="44AD477B" w14:textId="77777777" w:rsidR="00BE0524" w:rsidRPr="00B33639" w:rsidRDefault="00BE0524" w:rsidP="006C1B1D">
            <w:pPr>
              <w:pStyle w:val="NoSpacing"/>
              <w:rPr>
                <w:rFonts w:ascii="TH SarabunPSK" w:hAnsi="TH SarabunPSK" w:cs="TH SarabunPSK"/>
                <w:sz w:val="32"/>
                <w:szCs w:val="32"/>
              </w:rPr>
            </w:pPr>
            <w:r w:rsidRPr="00B33639">
              <w:rPr>
                <w:rFonts w:ascii="TH SarabunPSK" w:hAnsi="TH SarabunPSK" w:cs="TH SarabunPSK"/>
                <w:sz w:val="32"/>
                <w:szCs w:val="32"/>
              </w:rPr>
              <w:t>E</w:t>
            </w:r>
            <w:r w:rsidRPr="00B33639">
              <w:rPr>
                <w:rFonts w:ascii="TH SarabunPSK" w:hAnsi="TH SarabunPSK" w:cs="TH SarabunPSK"/>
                <w:sz w:val="32"/>
                <w:szCs w:val="32"/>
                <w:cs/>
              </w:rPr>
              <w:t xml:space="preserve">. </w:t>
            </w:r>
            <w:r w:rsidRPr="00B33639">
              <w:rPr>
                <w:rFonts w:ascii="TH SarabunPSK" w:hAnsi="TH SarabunPSK" w:cs="TH SarabunPSK"/>
                <w:sz w:val="32"/>
                <w:szCs w:val="32"/>
              </w:rPr>
              <w:t>Contribution in manuscript preparation, creative work,</w:t>
            </w:r>
            <w:r w:rsidRPr="00B33639">
              <w:rPr>
                <w:rFonts w:ascii="TH SarabunPSK" w:hAnsi="TH SarabunPSK" w:cs="TH SarabunPSK"/>
                <w:sz w:val="32"/>
                <w:szCs w:val="32"/>
                <w:cs/>
              </w:rPr>
              <w:t xml:space="preserve"> </w:t>
            </w:r>
            <w:r w:rsidRPr="00B33639">
              <w:rPr>
                <w:rFonts w:ascii="TH SarabunPSK" w:hAnsi="TH SarabunPSK" w:cs="TH SarabunPSK"/>
                <w:sz w:val="32"/>
                <w:szCs w:val="32"/>
              </w:rPr>
              <w:t xml:space="preserve">innovation, invention, </w:t>
            </w:r>
            <w:proofErr w:type="spellStart"/>
            <w:r w:rsidRPr="00B33639">
              <w:rPr>
                <w:rFonts w:ascii="TH SarabunPSK" w:hAnsi="TH SarabunPSK" w:cs="TH SarabunPSK"/>
                <w:sz w:val="32"/>
                <w:szCs w:val="32"/>
              </w:rPr>
              <w:t>etc</w:t>
            </w:r>
            <w:proofErr w:type="spellEnd"/>
            <w:r w:rsidRPr="00B33639">
              <w:rPr>
                <w:rFonts w:ascii="TH SarabunPSK" w:hAnsi="TH SarabunPSK" w:cs="TH SarabunPSK"/>
                <w:sz w:val="32"/>
                <w:szCs w:val="32"/>
                <w:cs/>
              </w:rPr>
              <w:t>.</w:t>
            </w:r>
          </w:p>
        </w:tc>
        <w:tc>
          <w:tcPr>
            <w:tcW w:w="4485" w:type="dxa"/>
          </w:tcPr>
          <w:p w14:paraId="469C0B21" w14:textId="77777777" w:rsidR="00BE0524" w:rsidRPr="00B33639" w:rsidRDefault="00BE0524" w:rsidP="006C1B1D">
            <w:pPr>
              <w:pStyle w:val="NoSpacing"/>
              <w:jc w:val="thaiDistribute"/>
              <w:rPr>
                <w:rFonts w:ascii="TH SarabunPSK" w:hAnsi="TH SarabunPSK" w:cs="TH SarabunPSK"/>
                <w:sz w:val="32"/>
                <w:szCs w:val="32"/>
              </w:rPr>
            </w:pPr>
          </w:p>
        </w:tc>
      </w:tr>
      <w:tr w:rsidR="00BE0524" w:rsidRPr="00B33639" w14:paraId="6EFFCFB6" w14:textId="77777777" w:rsidTr="00BE0524">
        <w:tc>
          <w:tcPr>
            <w:tcW w:w="4531" w:type="dxa"/>
          </w:tcPr>
          <w:p w14:paraId="70F57B54" w14:textId="77777777" w:rsidR="00BE0524" w:rsidRPr="00B33639" w:rsidRDefault="00BE0524" w:rsidP="006C1B1D">
            <w:pPr>
              <w:pStyle w:val="NoSpacing"/>
              <w:rPr>
                <w:rFonts w:ascii="TH SarabunPSK" w:hAnsi="TH SarabunPSK" w:cs="TH SarabunPSK"/>
                <w:sz w:val="32"/>
                <w:szCs w:val="32"/>
              </w:rPr>
            </w:pPr>
            <w:r w:rsidRPr="00B33639">
              <w:rPr>
                <w:rFonts w:ascii="TH SarabunPSK" w:hAnsi="TH SarabunPSK" w:cs="TH SarabunPSK"/>
                <w:sz w:val="32"/>
                <w:szCs w:val="32"/>
              </w:rPr>
              <w:t>F</w:t>
            </w:r>
            <w:r w:rsidRPr="00B33639">
              <w:rPr>
                <w:rFonts w:ascii="TH SarabunPSK" w:hAnsi="TH SarabunPSK" w:cs="TH SarabunPSK"/>
                <w:sz w:val="32"/>
                <w:szCs w:val="32"/>
                <w:cs/>
              </w:rPr>
              <w:t xml:space="preserve">. </w:t>
            </w:r>
            <w:r w:rsidRPr="00B33639">
              <w:rPr>
                <w:rFonts w:ascii="TH SarabunPSK" w:hAnsi="TH SarabunPSK" w:cs="TH SarabunPSK"/>
                <w:sz w:val="32"/>
                <w:szCs w:val="32"/>
              </w:rPr>
              <w:t>Support for specimens, study cohort,</w:t>
            </w:r>
            <w:r w:rsidRPr="00B33639">
              <w:rPr>
                <w:rFonts w:ascii="TH SarabunPSK" w:hAnsi="TH SarabunPSK" w:cs="TH SarabunPSK"/>
                <w:sz w:val="32"/>
                <w:szCs w:val="32"/>
                <w:cs/>
              </w:rPr>
              <w:t xml:space="preserve"> </w:t>
            </w:r>
            <w:r w:rsidRPr="00B33639">
              <w:rPr>
                <w:rFonts w:ascii="TH SarabunPSK" w:hAnsi="TH SarabunPSK" w:cs="TH SarabunPSK"/>
                <w:sz w:val="32"/>
                <w:szCs w:val="32"/>
              </w:rPr>
              <w:t xml:space="preserve">logistics, research grant </w:t>
            </w:r>
            <w:r w:rsidRPr="00B33639">
              <w:rPr>
                <w:rFonts w:ascii="TH SarabunPSK" w:hAnsi="TH SarabunPSK" w:cs="TH SarabunPSK"/>
                <w:sz w:val="32"/>
                <w:szCs w:val="32"/>
                <w:cs/>
              </w:rPr>
              <w:t>(</w:t>
            </w:r>
            <w:r w:rsidRPr="00B33639">
              <w:rPr>
                <w:rFonts w:ascii="TH SarabunPSK" w:hAnsi="TH SarabunPSK" w:cs="TH SarabunPSK"/>
                <w:sz w:val="32"/>
                <w:szCs w:val="32"/>
              </w:rPr>
              <w:t>please</w:t>
            </w:r>
            <w:r w:rsidRPr="00B33639">
              <w:rPr>
                <w:rFonts w:ascii="TH SarabunPSK" w:hAnsi="TH SarabunPSK" w:cs="TH SarabunPSK"/>
                <w:sz w:val="32"/>
                <w:szCs w:val="32"/>
                <w:cs/>
              </w:rPr>
              <w:t xml:space="preserve"> </w:t>
            </w:r>
            <w:r w:rsidRPr="00B33639">
              <w:rPr>
                <w:rFonts w:ascii="TH SarabunPSK" w:hAnsi="TH SarabunPSK" w:cs="TH SarabunPSK"/>
                <w:sz w:val="32"/>
                <w:szCs w:val="32"/>
              </w:rPr>
              <w:t>specify funding source, budget and</w:t>
            </w:r>
            <w:r w:rsidRPr="00B33639">
              <w:rPr>
                <w:rFonts w:ascii="TH SarabunPSK" w:hAnsi="TH SarabunPSK" w:cs="TH SarabunPSK"/>
                <w:sz w:val="32"/>
                <w:szCs w:val="32"/>
                <w:cs/>
              </w:rPr>
              <w:t xml:space="preserve"> </w:t>
            </w:r>
            <w:r w:rsidRPr="00B33639">
              <w:rPr>
                <w:rFonts w:ascii="TH SarabunPSK" w:hAnsi="TH SarabunPSK" w:cs="TH SarabunPSK"/>
                <w:sz w:val="32"/>
                <w:szCs w:val="32"/>
              </w:rPr>
              <w:t>year</w:t>
            </w:r>
            <w:r w:rsidRPr="00B33639">
              <w:rPr>
                <w:rFonts w:ascii="TH SarabunPSK" w:hAnsi="TH SarabunPSK" w:cs="TH SarabunPSK"/>
                <w:sz w:val="32"/>
                <w:szCs w:val="32"/>
                <w:cs/>
              </w:rPr>
              <w:t>)</w:t>
            </w:r>
            <w:r w:rsidRPr="00B33639">
              <w:rPr>
                <w:rFonts w:ascii="TH SarabunPSK" w:hAnsi="TH SarabunPSK" w:cs="TH SarabunPSK"/>
                <w:sz w:val="32"/>
                <w:szCs w:val="32"/>
              </w:rPr>
              <w:t>, equipment, laboratory,</w:t>
            </w:r>
            <w:r w:rsidRPr="00B33639">
              <w:rPr>
                <w:rFonts w:ascii="TH SarabunPSK" w:hAnsi="TH SarabunPSK" w:cs="TH SarabunPSK"/>
                <w:sz w:val="32"/>
                <w:szCs w:val="32"/>
                <w:cs/>
              </w:rPr>
              <w:t xml:space="preserve"> </w:t>
            </w:r>
            <w:r w:rsidRPr="00B33639">
              <w:rPr>
                <w:rFonts w:ascii="TH SarabunPSK" w:hAnsi="TH SarabunPSK" w:cs="TH SarabunPSK"/>
                <w:sz w:val="32"/>
                <w:szCs w:val="32"/>
              </w:rPr>
              <w:t>supportive durable materials</w:t>
            </w:r>
          </w:p>
        </w:tc>
        <w:tc>
          <w:tcPr>
            <w:tcW w:w="4485" w:type="dxa"/>
          </w:tcPr>
          <w:p w14:paraId="14893696" w14:textId="77777777" w:rsidR="00BE0524" w:rsidRPr="00B33639" w:rsidRDefault="00BE0524" w:rsidP="006C1B1D">
            <w:pPr>
              <w:pStyle w:val="NoSpacing"/>
              <w:jc w:val="thaiDistribute"/>
              <w:rPr>
                <w:rFonts w:ascii="TH SarabunPSK" w:hAnsi="TH SarabunPSK" w:cs="TH SarabunPSK"/>
                <w:sz w:val="32"/>
                <w:szCs w:val="32"/>
              </w:rPr>
            </w:pPr>
          </w:p>
        </w:tc>
      </w:tr>
      <w:tr w:rsidR="00BE0524" w:rsidRPr="00B33639" w14:paraId="3AD5A195" w14:textId="77777777" w:rsidTr="00BE0524">
        <w:tc>
          <w:tcPr>
            <w:tcW w:w="4531" w:type="dxa"/>
          </w:tcPr>
          <w:p w14:paraId="66D0744C" w14:textId="474A7155" w:rsidR="00B85C58" w:rsidRPr="00B33639" w:rsidRDefault="00BE0524" w:rsidP="006C1B1D">
            <w:pPr>
              <w:pStyle w:val="NoSpacing"/>
              <w:rPr>
                <w:rFonts w:ascii="TH SarabunPSK" w:hAnsi="TH SarabunPSK" w:cs="TH SarabunPSK"/>
                <w:sz w:val="32"/>
                <w:szCs w:val="32"/>
              </w:rPr>
            </w:pPr>
            <w:r w:rsidRPr="00B33639">
              <w:rPr>
                <w:rFonts w:ascii="TH SarabunPSK" w:hAnsi="TH SarabunPSK" w:cs="TH SarabunPSK"/>
                <w:sz w:val="32"/>
                <w:szCs w:val="32"/>
              </w:rPr>
              <w:t>G</w:t>
            </w:r>
            <w:r w:rsidRPr="00B33639">
              <w:rPr>
                <w:rFonts w:ascii="TH SarabunPSK" w:hAnsi="TH SarabunPSK" w:cs="TH SarabunPSK"/>
                <w:sz w:val="32"/>
                <w:szCs w:val="32"/>
                <w:cs/>
              </w:rPr>
              <w:t>.</w:t>
            </w:r>
            <w:r w:rsidRPr="00B33639">
              <w:rPr>
                <w:rFonts w:ascii="TH SarabunPSK" w:hAnsi="TH SarabunPSK" w:cs="TH SarabunPSK"/>
                <w:sz w:val="32"/>
                <w:szCs w:val="32"/>
              </w:rPr>
              <w:t xml:space="preserve"> Others</w:t>
            </w:r>
          </w:p>
        </w:tc>
        <w:tc>
          <w:tcPr>
            <w:tcW w:w="4485" w:type="dxa"/>
          </w:tcPr>
          <w:p w14:paraId="660A7920" w14:textId="77777777" w:rsidR="00BE0524" w:rsidRPr="00B33639" w:rsidRDefault="00BE0524" w:rsidP="006C1B1D">
            <w:pPr>
              <w:pStyle w:val="NoSpacing"/>
              <w:jc w:val="thaiDistribute"/>
              <w:rPr>
                <w:rFonts w:ascii="TH SarabunPSK" w:hAnsi="TH SarabunPSK" w:cs="TH SarabunPSK"/>
                <w:sz w:val="32"/>
                <w:szCs w:val="32"/>
              </w:rPr>
            </w:pPr>
          </w:p>
        </w:tc>
      </w:tr>
      <w:tr w:rsidR="00B85C58" w:rsidRPr="00B33639" w14:paraId="419261C2" w14:textId="77777777" w:rsidTr="002B1D9E">
        <w:tc>
          <w:tcPr>
            <w:tcW w:w="9016" w:type="dxa"/>
            <w:gridSpan w:val="2"/>
          </w:tcPr>
          <w:p w14:paraId="612E201A" w14:textId="338D1AD0" w:rsidR="00B85C58" w:rsidRPr="00415163" w:rsidRDefault="00CD66C3" w:rsidP="006C1B1D">
            <w:pPr>
              <w:pStyle w:val="NoSpacing"/>
              <w:jc w:val="thaiDistribute"/>
              <w:rPr>
                <w:rFonts w:ascii="TH SarabunPSK" w:hAnsi="TH SarabunPSK" w:cs="TH SarabunPSK"/>
                <w:color w:val="000000" w:themeColor="text1"/>
                <w:sz w:val="32"/>
                <w:szCs w:val="32"/>
                <w:u w:val="single"/>
              </w:rPr>
            </w:pPr>
            <w:r w:rsidRPr="00415163">
              <w:rPr>
                <w:rFonts w:ascii="TH SarabunPSK" w:hAnsi="TH SarabunPSK" w:cs="TH SarabunPSK"/>
                <w:color w:val="000000" w:themeColor="text1"/>
                <w:sz w:val="32"/>
                <w:szCs w:val="32"/>
                <w:u w:val="single"/>
              </w:rPr>
              <w:lastRenderedPageBreak/>
              <w:t>In the case where the applicant is a Co-author</w:t>
            </w:r>
          </w:p>
        </w:tc>
      </w:tr>
      <w:tr w:rsidR="00B85C58" w:rsidRPr="00B33639" w14:paraId="31A46780" w14:textId="77777777" w:rsidTr="00BE0524">
        <w:tc>
          <w:tcPr>
            <w:tcW w:w="4531" w:type="dxa"/>
          </w:tcPr>
          <w:p w14:paraId="5A7B76B7" w14:textId="71ADE399" w:rsidR="00CD66C3" w:rsidRPr="00B33639" w:rsidRDefault="00CD66C3" w:rsidP="00B85C58">
            <w:pPr>
              <w:pStyle w:val="NoSpacing"/>
              <w:rPr>
                <w:rFonts w:ascii="TH SarabunPSK" w:hAnsi="TH SarabunPSK" w:cs="TH SarabunPSK"/>
                <w:sz w:val="32"/>
                <w:szCs w:val="32"/>
              </w:rPr>
            </w:pPr>
            <w:r w:rsidRPr="00CD66C3">
              <w:rPr>
                <w:rFonts w:ascii="TH SarabunPSK" w:hAnsi="TH SarabunPSK" w:cs="TH SarabunPSK"/>
                <w:sz w:val="32"/>
                <w:szCs w:val="32"/>
              </w:rPr>
              <w:t xml:space="preserve">Explain the </w:t>
            </w:r>
            <w:r w:rsidRPr="00CD66C3">
              <w:rPr>
                <w:rFonts w:ascii="TH SarabunPSK" w:hAnsi="TH SarabunPSK" w:cs="TH SarabunPSK"/>
                <w:color w:val="000000" w:themeColor="text1"/>
                <w:sz w:val="32"/>
                <w:szCs w:val="32"/>
              </w:rPr>
              <w:t xml:space="preserve">specific </w:t>
            </w:r>
            <w:r w:rsidRPr="00CD66C3">
              <w:rPr>
                <w:rFonts w:ascii="TH SarabunPSK" w:hAnsi="TH SarabunPSK" w:cs="TH SarabunPSK"/>
                <w:sz w:val="32"/>
                <w:szCs w:val="32"/>
              </w:rPr>
              <w:t>responsibilities undertaken in producing the scholarly work, based on the applicant's specialized expertise in their own discipline.</w:t>
            </w:r>
          </w:p>
        </w:tc>
        <w:tc>
          <w:tcPr>
            <w:tcW w:w="4485" w:type="dxa"/>
          </w:tcPr>
          <w:p w14:paraId="4D863B79" w14:textId="77777777" w:rsidR="00B85C58" w:rsidRPr="00B33639" w:rsidRDefault="00B85C58" w:rsidP="006C1B1D">
            <w:pPr>
              <w:pStyle w:val="NoSpacing"/>
              <w:jc w:val="thaiDistribute"/>
              <w:rPr>
                <w:rFonts w:ascii="TH SarabunPSK" w:hAnsi="TH SarabunPSK" w:cs="TH SarabunPSK"/>
                <w:sz w:val="32"/>
                <w:szCs w:val="32"/>
              </w:rPr>
            </w:pPr>
          </w:p>
        </w:tc>
      </w:tr>
    </w:tbl>
    <w:p w14:paraId="19C2B313" w14:textId="77777777" w:rsidR="00B24B46" w:rsidRDefault="00B24B46" w:rsidP="00B24B46">
      <w:pPr>
        <w:spacing w:after="0" w:line="320" w:lineRule="exact"/>
        <w:rPr>
          <w:rFonts w:ascii="TH SarabunPSK" w:hAnsi="TH SarabunPSK" w:cs="TH SarabunPSK"/>
          <w:sz w:val="32"/>
          <w:szCs w:val="32"/>
        </w:rPr>
      </w:pPr>
      <w:r w:rsidRPr="00BE0524">
        <w:rPr>
          <w:rFonts w:ascii="TH SarabunPSK" w:hAnsi="TH SarabunPSK" w:cs="TH SarabunPSK"/>
          <w:sz w:val="32"/>
          <w:szCs w:val="32"/>
          <w:cs/>
        </w:rPr>
        <w:t xml:space="preserve">                                                 </w:t>
      </w:r>
    </w:p>
    <w:p w14:paraId="218C9893" w14:textId="77777777" w:rsidR="001564A2" w:rsidRPr="00BE0524" w:rsidRDefault="001564A2" w:rsidP="00B24B46">
      <w:pPr>
        <w:spacing w:after="0" w:line="320" w:lineRule="exact"/>
        <w:rPr>
          <w:rFonts w:ascii="TH SarabunPSK" w:hAnsi="TH SarabunPSK" w:cs="TH SarabunPSK"/>
          <w:sz w:val="32"/>
          <w:szCs w:val="32"/>
        </w:rPr>
      </w:pPr>
    </w:p>
    <w:tbl>
      <w:tblPr>
        <w:tblStyle w:val="TableGrid"/>
        <w:tblpPr w:leftFromText="180" w:rightFromText="180" w:vertAnchor="text" w:horzAnchor="margin" w:tblpXSpec="right" w:tblpY="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tblGrid>
      <w:tr w:rsidR="000D00CE" w14:paraId="503D4297" w14:textId="77777777" w:rsidTr="000D00CE">
        <w:trPr>
          <w:trHeight w:val="1408"/>
        </w:trPr>
        <w:tc>
          <w:tcPr>
            <w:tcW w:w="3432" w:type="dxa"/>
          </w:tcPr>
          <w:p w14:paraId="2C2C9920" w14:textId="77777777" w:rsidR="000D00CE" w:rsidRPr="00BE0524" w:rsidRDefault="000D00CE" w:rsidP="000D00CE">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45FB20EA" w14:textId="77777777" w:rsidR="000D00CE" w:rsidRPr="00BE0524" w:rsidRDefault="000D00CE" w:rsidP="000D00CE">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36ACFC8B" w14:textId="77777777" w:rsidR="000D00CE" w:rsidRDefault="000D00CE" w:rsidP="000D00CE">
            <w:pPr>
              <w:spacing w:line="276" w:lineRule="auto"/>
              <w:jc w:val="center"/>
              <w:rPr>
                <w:rFonts w:ascii="TH SarabunPSK" w:hAnsi="TH SarabunPSK" w:cs="TH SarabunPSK"/>
                <w:sz w:val="32"/>
                <w:szCs w:val="32"/>
              </w:rPr>
            </w:pPr>
            <w:r w:rsidRPr="00BE0524">
              <w:rPr>
                <w:rFonts w:ascii="TH SarabunPSK" w:hAnsi="TH SarabunPSK" w:cs="TH SarabunPSK"/>
                <w:sz w:val="32"/>
                <w:szCs w:val="32"/>
              </w:rPr>
              <w:t>Applicant</w:t>
            </w:r>
          </w:p>
          <w:p w14:paraId="4E2A8500" w14:textId="77777777" w:rsidR="000D00CE" w:rsidRDefault="000D00CE" w:rsidP="000D00CE">
            <w:pPr>
              <w:spacing w:line="276" w:lineRule="auto"/>
              <w:jc w:val="center"/>
              <w:rPr>
                <w:rFonts w:ascii="TH SarabunPSK" w:hAnsi="TH SarabunPSK" w:cs="TH SarabunPSK"/>
                <w:sz w:val="32"/>
                <w:szCs w:val="32"/>
              </w:rPr>
            </w:pPr>
          </w:p>
        </w:tc>
      </w:tr>
      <w:tr w:rsidR="000D00CE" w14:paraId="620B7932" w14:textId="77777777" w:rsidTr="000D00CE">
        <w:trPr>
          <w:trHeight w:val="907"/>
        </w:trPr>
        <w:tc>
          <w:tcPr>
            <w:tcW w:w="3432" w:type="dxa"/>
          </w:tcPr>
          <w:p w14:paraId="593082C8" w14:textId="77777777" w:rsidR="000D00CE" w:rsidRPr="00BE0524" w:rsidRDefault="000D00CE" w:rsidP="000D00CE">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35160A06" w14:textId="77777777" w:rsidR="000D00CE" w:rsidRPr="00BE0524" w:rsidRDefault="000D00CE" w:rsidP="000D00CE">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1B67252E" w14:textId="77777777" w:rsidR="000D00CE" w:rsidRDefault="000D00CE" w:rsidP="000D00CE">
            <w:pPr>
              <w:spacing w:line="276" w:lineRule="auto"/>
              <w:jc w:val="center"/>
              <w:rPr>
                <w:rFonts w:ascii="TH SarabunPSK" w:hAnsi="TH SarabunPSK" w:cs="TH SarabunPSK"/>
                <w:sz w:val="32"/>
                <w:szCs w:val="32"/>
              </w:rPr>
            </w:pPr>
            <w:r w:rsidRPr="000D00CE">
              <w:rPr>
                <w:rFonts w:ascii="TH SarabunPSK" w:hAnsi="TH SarabunPSK" w:cs="TH SarabunPSK"/>
                <w:sz w:val="32"/>
                <w:szCs w:val="32"/>
              </w:rPr>
              <w:t>First author</w:t>
            </w:r>
          </w:p>
          <w:p w14:paraId="298B5A14" w14:textId="77777777" w:rsidR="000D00CE" w:rsidRDefault="000D00CE" w:rsidP="000D00CE">
            <w:pPr>
              <w:spacing w:line="276" w:lineRule="auto"/>
              <w:jc w:val="center"/>
              <w:rPr>
                <w:rFonts w:ascii="TH SarabunPSK" w:hAnsi="TH SarabunPSK" w:cs="TH SarabunPSK"/>
                <w:sz w:val="32"/>
                <w:szCs w:val="32"/>
              </w:rPr>
            </w:pPr>
          </w:p>
        </w:tc>
      </w:tr>
      <w:tr w:rsidR="000D00CE" w14:paraId="19756B4B" w14:textId="77777777" w:rsidTr="000D00CE">
        <w:trPr>
          <w:trHeight w:val="907"/>
        </w:trPr>
        <w:tc>
          <w:tcPr>
            <w:tcW w:w="3432" w:type="dxa"/>
          </w:tcPr>
          <w:p w14:paraId="6D355B63" w14:textId="77777777" w:rsidR="000D00CE" w:rsidRPr="00BE0524" w:rsidRDefault="000D00CE" w:rsidP="000D00CE">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32FFD835" w14:textId="77777777" w:rsidR="000D00CE" w:rsidRPr="00BE0524" w:rsidRDefault="000D00CE" w:rsidP="000D00CE">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1FC73FD6" w14:textId="77777777" w:rsidR="000D00CE" w:rsidRDefault="000D00CE" w:rsidP="000D00CE">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Corresponding author</w:t>
            </w:r>
          </w:p>
          <w:p w14:paraId="1C162AD2" w14:textId="77777777" w:rsidR="000D00CE" w:rsidRDefault="000D00CE" w:rsidP="000D00CE">
            <w:pPr>
              <w:spacing w:line="276" w:lineRule="auto"/>
              <w:jc w:val="center"/>
              <w:rPr>
                <w:rFonts w:ascii="TH SarabunPSK" w:hAnsi="TH SarabunPSK" w:cs="TH SarabunPSK"/>
                <w:sz w:val="32"/>
                <w:szCs w:val="32"/>
              </w:rPr>
            </w:pPr>
          </w:p>
        </w:tc>
      </w:tr>
      <w:tr w:rsidR="000D00CE" w14:paraId="48210489" w14:textId="77777777" w:rsidTr="000D00CE">
        <w:trPr>
          <w:trHeight w:val="907"/>
        </w:trPr>
        <w:tc>
          <w:tcPr>
            <w:tcW w:w="3432" w:type="dxa"/>
          </w:tcPr>
          <w:p w14:paraId="48A1EE24" w14:textId="77777777" w:rsidR="000D00CE" w:rsidRPr="00BE0524" w:rsidRDefault="000D00CE" w:rsidP="000D00CE">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0739C960" w14:textId="77777777" w:rsidR="000D00CE" w:rsidRPr="00BE0524" w:rsidRDefault="000D00CE" w:rsidP="000D00CE">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2E30F684" w14:textId="77777777" w:rsidR="000D00CE" w:rsidRDefault="000D00CE" w:rsidP="000D00CE">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Co-author</w:t>
            </w:r>
          </w:p>
          <w:p w14:paraId="4EEF29BD" w14:textId="77777777" w:rsidR="000D00CE" w:rsidRDefault="000D00CE" w:rsidP="000D00CE">
            <w:pPr>
              <w:spacing w:line="276" w:lineRule="auto"/>
              <w:jc w:val="center"/>
              <w:rPr>
                <w:rFonts w:ascii="TH SarabunPSK" w:hAnsi="TH SarabunPSK" w:cs="TH SarabunPSK"/>
                <w:sz w:val="32"/>
                <w:szCs w:val="32"/>
              </w:rPr>
            </w:pPr>
          </w:p>
        </w:tc>
      </w:tr>
      <w:tr w:rsidR="000D00CE" w14:paraId="46AC8D5D" w14:textId="77777777" w:rsidTr="000D00CE">
        <w:trPr>
          <w:trHeight w:val="907"/>
        </w:trPr>
        <w:tc>
          <w:tcPr>
            <w:tcW w:w="3432" w:type="dxa"/>
          </w:tcPr>
          <w:p w14:paraId="35B7E38C" w14:textId="77777777" w:rsidR="000D00CE" w:rsidRPr="00BE0524" w:rsidRDefault="000D00CE" w:rsidP="000D00CE">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6AA13B49" w14:textId="77777777" w:rsidR="000D00CE" w:rsidRPr="00BE0524" w:rsidRDefault="000D00CE" w:rsidP="000D00CE">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466C6005" w14:textId="77777777" w:rsidR="000D00CE" w:rsidRDefault="000D00CE" w:rsidP="000D00CE">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Co-author</w:t>
            </w:r>
          </w:p>
        </w:tc>
      </w:tr>
    </w:tbl>
    <w:p w14:paraId="5D5CA476" w14:textId="77777777" w:rsidR="00B24B46" w:rsidRPr="00BE0524" w:rsidRDefault="00B24B46" w:rsidP="00B24B46">
      <w:pPr>
        <w:spacing w:after="0" w:line="320" w:lineRule="exact"/>
        <w:rPr>
          <w:rFonts w:ascii="TH SarabunPSK" w:hAnsi="TH SarabunPSK" w:cs="TH SarabunPSK"/>
          <w:sz w:val="32"/>
          <w:szCs w:val="32"/>
        </w:rPr>
      </w:pPr>
    </w:p>
    <w:p w14:paraId="461E246C" w14:textId="77777777" w:rsidR="00B24B46" w:rsidRPr="00BE0524" w:rsidRDefault="00B24B46" w:rsidP="00B24B46">
      <w:pPr>
        <w:spacing w:after="0" w:line="320" w:lineRule="exact"/>
        <w:jc w:val="center"/>
        <w:rPr>
          <w:rFonts w:ascii="TH SarabunPSK" w:hAnsi="TH SarabunPSK" w:cs="TH SarabunPSK"/>
          <w:sz w:val="32"/>
          <w:szCs w:val="32"/>
        </w:rPr>
      </w:pPr>
    </w:p>
    <w:p w14:paraId="0D68301C" w14:textId="77777777" w:rsidR="00B24B46" w:rsidRPr="00BE0524" w:rsidRDefault="00B24B46" w:rsidP="00B24B46">
      <w:pPr>
        <w:spacing w:after="0" w:line="320" w:lineRule="exact"/>
        <w:jc w:val="center"/>
        <w:rPr>
          <w:rFonts w:ascii="TH SarabunPSK" w:hAnsi="TH SarabunPSK" w:cs="TH SarabunPSK"/>
          <w:sz w:val="32"/>
          <w:szCs w:val="32"/>
        </w:rPr>
      </w:pPr>
    </w:p>
    <w:p w14:paraId="710A52B9" w14:textId="77777777" w:rsidR="00B24B46" w:rsidRPr="00BE0524" w:rsidRDefault="00B24B46" w:rsidP="00B24B46">
      <w:pPr>
        <w:spacing w:after="0" w:line="320" w:lineRule="exact"/>
        <w:jc w:val="center"/>
        <w:rPr>
          <w:rFonts w:ascii="TH SarabunPSK" w:hAnsi="TH SarabunPSK" w:cs="TH SarabunPSK"/>
          <w:sz w:val="32"/>
          <w:szCs w:val="32"/>
        </w:rPr>
      </w:pPr>
    </w:p>
    <w:p w14:paraId="64B78FB0" w14:textId="77777777" w:rsidR="00BE0524" w:rsidRDefault="00B24B46" w:rsidP="00B24B46">
      <w:pPr>
        <w:spacing w:after="0" w:line="320" w:lineRule="exact"/>
        <w:ind w:left="5040"/>
        <w:jc w:val="center"/>
        <w:rPr>
          <w:rFonts w:ascii="TH SarabunPSK" w:hAnsi="TH SarabunPSK" w:cs="TH SarabunPSK"/>
          <w:sz w:val="32"/>
          <w:szCs w:val="32"/>
        </w:rPr>
      </w:pPr>
      <w:r w:rsidRPr="00BE0524">
        <w:rPr>
          <w:rFonts w:ascii="TH SarabunPSK" w:hAnsi="TH SarabunPSK" w:cs="TH SarabunPSK"/>
          <w:sz w:val="32"/>
          <w:szCs w:val="32"/>
          <w:cs/>
        </w:rPr>
        <w:t xml:space="preserve">   </w:t>
      </w:r>
    </w:p>
    <w:p w14:paraId="16FCA42A" w14:textId="77777777" w:rsidR="00BE0524" w:rsidRDefault="00BE0524" w:rsidP="00B24B46">
      <w:pPr>
        <w:spacing w:after="0" w:line="320" w:lineRule="exact"/>
        <w:ind w:left="5040"/>
        <w:jc w:val="center"/>
        <w:rPr>
          <w:rFonts w:ascii="TH SarabunPSK" w:hAnsi="TH SarabunPSK" w:cs="TH SarabunPSK"/>
          <w:sz w:val="32"/>
          <w:szCs w:val="32"/>
        </w:rPr>
      </w:pPr>
    </w:p>
    <w:p w14:paraId="2F98CEF4" w14:textId="77777777" w:rsidR="00BE0524" w:rsidRDefault="00BE0524" w:rsidP="00B24B46">
      <w:pPr>
        <w:spacing w:after="0" w:line="320" w:lineRule="exact"/>
        <w:ind w:left="5040"/>
        <w:jc w:val="center"/>
        <w:rPr>
          <w:rFonts w:ascii="TH SarabunPSK" w:hAnsi="TH SarabunPSK" w:cs="TH SarabunPSK"/>
          <w:sz w:val="32"/>
          <w:szCs w:val="32"/>
        </w:rPr>
      </w:pPr>
    </w:p>
    <w:p w14:paraId="31A80E53" w14:textId="77777777" w:rsidR="00BE0524" w:rsidRDefault="00BE0524" w:rsidP="00B24B46">
      <w:pPr>
        <w:spacing w:after="0" w:line="320" w:lineRule="exact"/>
        <w:ind w:left="5040"/>
        <w:jc w:val="center"/>
        <w:rPr>
          <w:rFonts w:ascii="TH SarabunPSK" w:hAnsi="TH SarabunPSK" w:cs="TH SarabunPSK"/>
          <w:sz w:val="32"/>
          <w:szCs w:val="32"/>
        </w:rPr>
      </w:pPr>
    </w:p>
    <w:p w14:paraId="15BF9FB9" w14:textId="77777777" w:rsidR="00B24B46" w:rsidRPr="00BE0524" w:rsidRDefault="00B24B46" w:rsidP="00B24B46">
      <w:pPr>
        <w:spacing w:after="0" w:line="320" w:lineRule="exact"/>
        <w:ind w:left="6480"/>
        <w:jc w:val="thaiDistribute"/>
        <w:rPr>
          <w:rFonts w:ascii="TH SarabunPSK" w:hAnsi="TH SarabunPSK" w:cs="TH SarabunPSK"/>
          <w:sz w:val="32"/>
          <w:szCs w:val="32"/>
        </w:rPr>
      </w:pPr>
    </w:p>
    <w:p w14:paraId="305C2F49" w14:textId="77777777" w:rsidR="000D00CE" w:rsidRDefault="000D00CE" w:rsidP="00B24B46">
      <w:pPr>
        <w:spacing w:after="0" w:line="320" w:lineRule="exact"/>
        <w:ind w:left="5760"/>
        <w:jc w:val="thaiDistribute"/>
        <w:rPr>
          <w:rFonts w:ascii="TH SarabunPSK" w:hAnsi="TH SarabunPSK" w:cs="TH SarabunPSK"/>
          <w:sz w:val="32"/>
          <w:szCs w:val="32"/>
        </w:rPr>
      </w:pPr>
    </w:p>
    <w:p w14:paraId="713EC04C" w14:textId="77777777" w:rsidR="00B24B46" w:rsidRDefault="00B24B46" w:rsidP="00B24B46">
      <w:pPr>
        <w:rPr>
          <w:rFonts w:ascii="TH SarabunPSK" w:hAnsi="TH SarabunPSK" w:cs="TH SarabunPSK"/>
        </w:rPr>
      </w:pPr>
    </w:p>
    <w:p w14:paraId="0092EAE6" w14:textId="77777777" w:rsidR="00263521" w:rsidRDefault="00263521" w:rsidP="00B24B46">
      <w:pPr>
        <w:rPr>
          <w:rFonts w:ascii="TH SarabunPSK" w:hAnsi="TH SarabunPSK" w:cs="TH SarabunPSK"/>
        </w:rPr>
      </w:pPr>
    </w:p>
    <w:p w14:paraId="79611816" w14:textId="77777777" w:rsidR="00263521" w:rsidRPr="00BE0524" w:rsidRDefault="00263521" w:rsidP="00B24B46">
      <w:pPr>
        <w:rPr>
          <w:rFonts w:ascii="TH SarabunPSK" w:hAnsi="TH SarabunPSK" w:cs="TH SarabunPSK"/>
        </w:rPr>
      </w:pPr>
    </w:p>
    <w:p w14:paraId="402EA671" w14:textId="77777777" w:rsidR="00263521" w:rsidRPr="00BE0524" w:rsidRDefault="00263521" w:rsidP="00263521">
      <w:pPr>
        <w:spacing w:after="0" w:line="240" w:lineRule="auto"/>
        <w:jc w:val="center"/>
        <w:rPr>
          <w:rFonts w:ascii="TH SarabunPSK" w:hAnsi="TH SarabunPSK" w:cs="TH SarabunPSK"/>
          <w:b/>
          <w:bCs/>
          <w:color w:val="000000" w:themeColor="text1"/>
          <w:sz w:val="32"/>
          <w:szCs w:val="32"/>
        </w:rPr>
      </w:pPr>
      <w:r w:rsidRPr="00263521">
        <w:rPr>
          <w:rFonts w:ascii="TH SarabunPSK" w:hAnsi="TH SarabunPSK" w:cs="TH SarabunPSK"/>
          <w:b/>
          <w:bCs/>
          <w:color w:val="000000" w:themeColor="text1"/>
          <w:sz w:val="32"/>
          <w:szCs w:val="32"/>
        </w:rPr>
        <w:lastRenderedPageBreak/>
        <w:t xml:space="preserve">Annex to </w:t>
      </w:r>
      <w:r w:rsidRPr="00BE0524">
        <w:rPr>
          <w:rFonts w:ascii="TH SarabunPSK" w:hAnsi="TH SarabunPSK" w:cs="TH SarabunPSK"/>
          <w:b/>
          <w:bCs/>
          <w:color w:val="000000" w:themeColor="text1"/>
          <w:sz w:val="32"/>
          <w:szCs w:val="32"/>
        </w:rPr>
        <w:t xml:space="preserve">Chiang Mai University Regulations on the Criteria and Procedures for the Appointment </w:t>
      </w:r>
      <w:r w:rsidRPr="00263521">
        <w:rPr>
          <w:rFonts w:ascii="TH SarabunPSK" w:hAnsi="TH SarabunPSK" w:cs="TH SarabunPSK"/>
          <w:b/>
          <w:bCs/>
          <w:color w:val="000000" w:themeColor="text1"/>
          <w:sz w:val="32"/>
          <w:szCs w:val="32"/>
        </w:rPr>
        <w:t xml:space="preserve">and Dismissal </w:t>
      </w:r>
      <w:r w:rsidRPr="00BE0524">
        <w:rPr>
          <w:rFonts w:ascii="TH SarabunPSK" w:hAnsi="TH SarabunPSK" w:cs="TH SarabunPSK"/>
          <w:b/>
          <w:bCs/>
          <w:color w:val="000000" w:themeColor="text1"/>
          <w:sz w:val="32"/>
          <w:szCs w:val="32"/>
        </w:rPr>
        <w:t xml:space="preserve">of Persons to the Academic Titles </w:t>
      </w:r>
      <w:r w:rsidRPr="00BE0524">
        <w:rPr>
          <w:rFonts w:ascii="TH SarabunPSK" w:hAnsi="TH SarabunPSK" w:cs="TH SarabunPSK"/>
          <w:b/>
          <w:bCs/>
          <w:color w:val="000000" w:themeColor="text1"/>
          <w:sz w:val="32"/>
          <w:szCs w:val="32"/>
          <w:cs/>
        </w:rPr>
        <w:t>(2026)</w:t>
      </w:r>
    </w:p>
    <w:p w14:paraId="1F17D646" w14:textId="77777777" w:rsidR="00BB2122" w:rsidRDefault="00BB2122" w:rsidP="00BB2122">
      <w:pPr>
        <w:spacing w:after="0" w:line="240" w:lineRule="auto"/>
        <w:jc w:val="center"/>
        <w:rPr>
          <w:rFonts w:ascii="TH SarabunPSK" w:hAnsi="TH SarabunPSK" w:cs="TH SarabunPSK"/>
          <w:color w:val="000000" w:themeColor="text1"/>
          <w:sz w:val="32"/>
          <w:szCs w:val="32"/>
        </w:rPr>
      </w:pPr>
      <w:r w:rsidRPr="00BE0524">
        <w:rPr>
          <w:rFonts w:ascii="TH SarabunPSK" w:hAnsi="TH SarabunPSK" w:cs="TH SarabunPSK"/>
          <w:color w:val="000000" w:themeColor="text1"/>
          <w:sz w:val="32"/>
          <w:szCs w:val="32"/>
        </w:rPr>
        <w:t>-------------------</w:t>
      </w:r>
    </w:p>
    <w:p w14:paraId="7924EE9D" w14:textId="1B4775AE" w:rsidR="00BD3E3E" w:rsidRPr="00BE0524" w:rsidRDefault="00BD3E3E" w:rsidP="00BD3E3E">
      <w:pPr>
        <w:spacing w:after="0" w:line="240" w:lineRule="auto"/>
        <w:jc w:val="center"/>
        <w:rPr>
          <w:rFonts w:ascii="TH SarabunPSK" w:hAnsi="TH SarabunPSK" w:cs="TH SarabunPSK"/>
          <w:b/>
          <w:bCs/>
          <w:color w:val="000000" w:themeColor="text1"/>
          <w:sz w:val="32"/>
          <w:szCs w:val="32"/>
          <w:u w:val="single"/>
        </w:rPr>
      </w:pPr>
      <w:r w:rsidRPr="00BE0524">
        <w:rPr>
          <w:rFonts w:ascii="TH SarabunPSK" w:hAnsi="TH SarabunPSK" w:cs="TH SarabunPSK"/>
          <w:b/>
          <w:bCs/>
          <w:color w:val="000000" w:themeColor="text1"/>
          <w:sz w:val="32"/>
          <w:szCs w:val="32"/>
          <w:u w:val="single"/>
        </w:rPr>
        <w:t>Contribution Form for Academic Work</w:t>
      </w:r>
      <w:r w:rsidR="0075382E" w:rsidRPr="0075382E">
        <w:rPr>
          <w:rFonts w:ascii="TH SarabunPSK" w:hAnsi="TH SarabunPSK" w:cs="TH SarabunPSK"/>
          <w:b/>
          <w:bCs/>
          <w:color w:val="000000" w:themeColor="text1"/>
          <w:sz w:val="32"/>
          <w:szCs w:val="32"/>
        </w:rPr>
        <w:t xml:space="preserve"> </w:t>
      </w:r>
      <w:r w:rsidR="0075382E">
        <w:rPr>
          <w:rFonts w:ascii="TH SarabunPSK" w:hAnsi="TH SarabunPSK" w:cs="TH SarabunPSK"/>
          <w:b/>
          <w:bCs/>
          <w:sz w:val="30"/>
          <w:szCs w:val="30"/>
          <w:cs/>
        </w:rPr>
        <w:t>(</w:t>
      </w:r>
      <w:r w:rsidR="0075382E">
        <w:rPr>
          <w:rFonts w:ascii="TH SarabunPSK" w:hAnsi="TH SarabunPSK" w:cs="TH SarabunPSK"/>
          <w:b/>
          <w:bCs/>
          <w:sz w:val="30"/>
          <w:szCs w:val="30"/>
        </w:rPr>
        <w:t>with percentage</w:t>
      </w:r>
      <w:r w:rsidR="0075382E">
        <w:rPr>
          <w:rFonts w:ascii="TH SarabunPSK" w:hAnsi="TH SarabunPSK" w:cs="TH SarabunPSK"/>
          <w:b/>
          <w:bCs/>
          <w:sz w:val="30"/>
          <w:szCs w:val="30"/>
          <w:cs/>
        </w:rPr>
        <w:t>)</w:t>
      </w:r>
    </w:p>
    <w:p w14:paraId="466E0141" w14:textId="138BF42E" w:rsidR="00BB2122" w:rsidRPr="00BE0524" w:rsidRDefault="00BB2122" w:rsidP="00BB2122">
      <w:pPr>
        <w:pStyle w:val="NoSpacing"/>
        <w:spacing w:before="240"/>
        <w:rPr>
          <w:rFonts w:ascii="TH SarabunPSK" w:hAnsi="TH SarabunPSK" w:cs="TH SarabunPSK"/>
          <w:b/>
          <w:bCs/>
          <w:sz w:val="32"/>
          <w:szCs w:val="32"/>
        </w:rPr>
      </w:pPr>
      <w:r w:rsidRPr="00C77DDA">
        <w:rPr>
          <w:rFonts w:ascii="TH SarabunPSK" w:hAnsi="TH SarabunPSK" w:cs="TH SarabunPSK"/>
          <w:b/>
          <w:bCs/>
          <w:sz w:val="32"/>
          <w:szCs w:val="32"/>
          <w:u w:val="single"/>
        </w:rPr>
        <w:t xml:space="preserve">Type </w:t>
      </w:r>
      <w:r w:rsidRPr="00BE0524">
        <w:rPr>
          <w:rFonts w:ascii="TH SarabunPSK" w:hAnsi="TH SarabunPSK" w:cs="TH SarabunPSK"/>
          <w:b/>
          <w:bCs/>
          <w:sz w:val="32"/>
          <w:szCs w:val="32"/>
        </w:rPr>
        <w:t>1</w:t>
      </w:r>
      <w:r w:rsidR="00C77DDA">
        <w:rPr>
          <w:rFonts w:ascii="TH SarabunPSK" w:hAnsi="TH SarabunPSK" w:cs="TH SarabunPSK" w:hint="cs"/>
          <w:b/>
          <w:bCs/>
          <w:sz w:val="32"/>
          <w:szCs w:val="32"/>
          <w:cs/>
        </w:rPr>
        <w:t xml:space="preserve"> </w:t>
      </w:r>
      <w:r w:rsidRPr="00BE0524">
        <w:rPr>
          <w:rFonts w:ascii="TH SarabunPSK" w:hAnsi="TH SarabunPSK" w:cs="TH SarabunPSK"/>
          <w:b/>
          <w:bCs/>
          <w:sz w:val="32"/>
          <w:szCs w:val="32"/>
        </w:rPr>
        <w:t>Research work</w:t>
      </w:r>
      <w:r>
        <w:rPr>
          <w:rFonts w:ascii="TH SarabunPSK" w:hAnsi="TH SarabunPSK" w:cs="TH SarabunPSK"/>
          <w:b/>
          <w:bCs/>
          <w:sz w:val="32"/>
          <w:szCs w:val="32"/>
        </w:rPr>
        <w:t xml:space="preserve"> </w:t>
      </w:r>
      <w:r w:rsidRPr="00BB2122">
        <w:rPr>
          <w:rFonts w:ascii="TH SarabunPSK" w:hAnsi="TH SarabunPSK" w:cs="TH SarabunPSK"/>
          <w:b/>
          <w:bCs/>
          <w:sz w:val="32"/>
          <w:szCs w:val="32"/>
          <w:cs/>
        </w:rPr>
        <w:t>(</w:t>
      </w:r>
      <w:r w:rsidRPr="00BB2122">
        <w:rPr>
          <w:rFonts w:ascii="TH SarabunPSK" w:hAnsi="TH SarabunPSK" w:cs="TH SarabunPSK"/>
          <w:b/>
          <w:bCs/>
          <w:sz w:val="32"/>
          <w:szCs w:val="32"/>
        </w:rPr>
        <w:t>For publication in the form of a full research report</w:t>
      </w:r>
      <w:r w:rsidRPr="00BB2122">
        <w:rPr>
          <w:rFonts w:ascii="TH SarabunPSK" w:hAnsi="TH SarabunPSK" w:cs="TH SarabunPSK"/>
          <w:b/>
          <w:bCs/>
          <w:sz w:val="32"/>
          <w:szCs w:val="32"/>
          <w:cs/>
        </w:rPr>
        <w:t>)</w:t>
      </w:r>
    </w:p>
    <w:p w14:paraId="0CA32FC5" w14:textId="48F05ADE" w:rsidR="00BB2122" w:rsidRPr="00B33639" w:rsidRDefault="00BB2122" w:rsidP="00BB2122">
      <w:pPr>
        <w:pStyle w:val="NoSpacing"/>
        <w:rPr>
          <w:rFonts w:ascii="TH SarabunPSK" w:hAnsi="TH SarabunPSK" w:cs="TH SarabunPSK"/>
          <w:b/>
          <w:bCs/>
          <w:sz w:val="32"/>
          <w:szCs w:val="32"/>
        </w:rPr>
      </w:pPr>
      <w:r w:rsidRPr="00B33639">
        <w:rPr>
          <w:rFonts w:ascii="TH SarabunPSK" w:hAnsi="TH SarabunPSK" w:cs="TH SarabunPSK"/>
          <w:b/>
          <w:bCs/>
          <w:sz w:val="32"/>
          <w:szCs w:val="32"/>
        </w:rPr>
        <w:t xml:space="preserve">Title of </w:t>
      </w:r>
      <w:r>
        <w:rPr>
          <w:rFonts w:ascii="TH SarabunPSK" w:hAnsi="TH SarabunPSK" w:cs="TH SarabunPSK"/>
          <w:b/>
          <w:bCs/>
          <w:sz w:val="32"/>
          <w:szCs w:val="32"/>
        </w:rPr>
        <w:t>r</w:t>
      </w:r>
      <w:r w:rsidRPr="00BB2122">
        <w:rPr>
          <w:rFonts w:ascii="TH SarabunPSK" w:hAnsi="TH SarabunPSK" w:cs="TH SarabunPSK"/>
          <w:b/>
          <w:bCs/>
          <w:sz w:val="32"/>
          <w:szCs w:val="32"/>
        </w:rPr>
        <w:t>esearch</w:t>
      </w:r>
      <w:r w:rsidRPr="00B33639">
        <w:rPr>
          <w:rFonts w:ascii="TH SarabunPSK" w:hAnsi="TH SarabunPSK" w:cs="TH SarabunPSK"/>
          <w:b/>
          <w:bCs/>
          <w:sz w:val="32"/>
          <w:szCs w:val="32"/>
          <w:cs/>
        </w:rPr>
        <w:t xml:space="preserve"> </w:t>
      </w:r>
      <w:r w:rsidRPr="00BE0524">
        <w:rPr>
          <w:rFonts w:ascii="TH SarabunPSK" w:hAnsi="TH SarabunPSK" w:cs="TH SarabunPSK"/>
          <w:b/>
          <w:bCs/>
          <w:sz w:val="32"/>
          <w:szCs w:val="32"/>
        </w:rPr>
        <w:t>work</w:t>
      </w:r>
    </w:p>
    <w:p w14:paraId="6B6C61EB" w14:textId="47C34AA8" w:rsidR="00BB2122" w:rsidRPr="00B33639" w:rsidRDefault="00BB2122" w:rsidP="00BB2122">
      <w:pPr>
        <w:pStyle w:val="NoSpacing"/>
        <w:rPr>
          <w:rFonts w:ascii="TH SarabunPSK" w:hAnsi="TH SarabunPSK" w:cs="TH SarabunPSK"/>
          <w:i/>
          <w:iCs/>
          <w:sz w:val="32"/>
          <w:szCs w:val="32"/>
        </w:rPr>
      </w:pPr>
      <w:r w:rsidRPr="00B33639">
        <w:rPr>
          <w:rFonts w:ascii="TH SarabunPSK" w:hAnsi="TH SarabunPSK" w:cs="TH SarabunPSK"/>
          <w:sz w:val="32"/>
          <w:szCs w:val="32"/>
        </w:rPr>
        <w:tab/>
      </w:r>
      <w:r>
        <w:rPr>
          <w:rFonts w:ascii="TH SarabunPSK" w:hAnsi="TH SarabunPSK" w:cs="TH SarabunPSK"/>
          <w:sz w:val="32"/>
          <w:szCs w:val="32"/>
          <w:cs/>
        </w:rPr>
        <w:t>................................................................................................................................</w:t>
      </w:r>
      <w:r>
        <w:rPr>
          <w:rFonts w:ascii="TH SarabunPSK" w:hAnsi="TH SarabunPSK" w:cs="TH SarabunPSK"/>
          <w:sz w:val="32"/>
          <w:szCs w:val="32"/>
        </w:rPr>
        <w:t>................................</w:t>
      </w:r>
    </w:p>
    <w:p w14:paraId="7BEF4347" w14:textId="77777777" w:rsidR="00BB2122" w:rsidRDefault="00BB2122" w:rsidP="00BD3E3E">
      <w:pPr>
        <w:spacing w:after="0" w:line="240" w:lineRule="auto"/>
      </w:pPr>
      <w:r w:rsidRPr="00522673">
        <w:rPr>
          <w:rFonts w:ascii="TH SarabunPSK" w:hAnsi="TH SarabunPSK" w:cs="TH SarabunPSK"/>
          <w:b/>
          <w:bCs/>
          <w:sz w:val="30"/>
          <w:szCs w:val="30"/>
        </w:rPr>
        <w:t xml:space="preserve">Number of </w:t>
      </w:r>
      <w:r>
        <w:rPr>
          <w:rFonts w:ascii="TH SarabunPSK" w:hAnsi="TH SarabunPSK" w:cs="TH SarabunPSK"/>
          <w:b/>
          <w:bCs/>
          <w:sz w:val="30"/>
          <w:szCs w:val="30"/>
        </w:rPr>
        <w:t>contributors</w:t>
      </w:r>
      <w:r w:rsidRPr="00522673">
        <w:rPr>
          <w:rFonts w:ascii="TH SarabunPSK" w:hAnsi="TH SarabunPSK" w:cs="TH SarabunPSK"/>
          <w:sz w:val="30"/>
          <w:szCs w:val="30"/>
          <w:cs/>
        </w:rPr>
        <w:t>…………</w:t>
      </w:r>
      <w:r w:rsidRPr="00522673">
        <w:rPr>
          <w:rFonts w:ascii="TH SarabunPSK" w:hAnsi="TH SarabunPSK" w:cs="TH SarabunPSK" w:hint="cs"/>
          <w:sz w:val="30"/>
          <w:szCs w:val="30"/>
          <w:cs/>
        </w:rPr>
        <w:t>….</w:t>
      </w:r>
      <w:r w:rsidRPr="00BB2122">
        <w:t xml:space="preserve"> </w:t>
      </w:r>
    </w:p>
    <w:p w14:paraId="0BAAFFAD" w14:textId="2A222B99" w:rsidR="00B24B46" w:rsidRPr="00BE0524" w:rsidRDefault="00BB2122" w:rsidP="00BB2122">
      <w:pPr>
        <w:spacing w:line="240" w:lineRule="auto"/>
        <w:rPr>
          <w:rFonts w:ascii="TH SarabunPSK" w:hAnsi="TH SarabunPSK" w:cs="TH SarabunPSK"/>
          <w:sz w:val="32"/>
          <w:szCs w:val="32"/>
        </w:rPr>
      </w:pPr>
      <w:r w:rsidRPr="00BB2122">
        <w:rPr>
          <w:rFonts w:ascii="TH SarabunPSK" w:hAnsi="TH SarabunPSK" w:cs="TH SarabunPSK"/>
          <w:sz w:val="30"/>
          <w:szCs w:val="30"/>
        </w:rPr>
        <w:t>Each person has an amount of contribution as follows (specify responsibility of each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3053"/>
        <w:gridCol w:w="2677"/>
      </w:tblGrid>
      <w:tr w:rsidR="00B24B46" w:rsidRPr="00BE0524" w14:paraId="505F4525" w14:textId="77777777" w:rsidTr="00BB2122">
        <w:tc>
          <w:tcPr>
            <w:tcW w:w="3286" w:type="dxa"/>
            <w:vAlign w:val="center"/>
          </w:tcPr>
          <w:p w14:paraId="5EE4BC1D" w14:textId="7E5F4C6E" w:rsidR="00B24B46" w:rsidRPr="00BB2122" w:rsidRDefault="00B24B46" w:rsidP="00BB2122">
            <w:pPr>
              <w:spacing w:after="0" w:line="240" w:lineRule="auto"/>
              <w:jc w:val="center"/>
              <w:rPr>
                <w:rFonts w:ascii="TH SarabunPSK" w:hAnsi="TH SarabunPSK" w:cs="TH SarabunPSK"/>
                <w:b/>
                <w:bCs/>
                <w:sz w:val="32"/>
                <w:szCs w:val="32"/>
              </w:rPr>
            </w:pPr>
            <w:r w:rsidRPr="00BE0524">
              <w:rPr>
                <w:rFonts w:ascii="TH SarabunPSK" w:hAnsi="TH SarabunPSK" w:cs="TH SarabunPSK"/>
                <w:b/>
                <w:bCs/>
                <w:sz w:val="32"/>
                <w:szCs w:val="32"/>
                <w:cs/>
              </w:rPr>
              <w:t>(1)</w:t>
            </w:r>
            <w:r w:rsidR="00BB2122">
              <w:rPr>
                <w:rFonts w:ascii="TH SarabunPSK" w:hAnsi="TH SarabunPSK" w:cs="TH SarabunPSK"/>
                <w:b/>
                <w:bCs/>
                <w:sz w:val="32"/>
                <w:szCs w:val="32"/>
              </w:rPr>
              <w:t xml:space="preserve"> </w:t>
            </w:r>
            <w:r w:rsidR="00BB2122" w:rsidRPr="00BB2122">
              <w:rPr>
                <w:rFonts w:ascii="TH SarabunPSK" w:hAnsi="TH SarabunPSK" w:cs="TH SarabunPSK"/>
                <w:b/>
                <w:bCs/>
                <w:sz w:val="32"/>
                <w:szCs w:val="32"/>
              </w:rPr>
              <w:t>Name</w:t>
            </w:r>
          </w:p>
        </w:tc>
        <w:tc>
          <w:tcPr>
            <w:tcW w:w="3053" w:type="dxa"/>
            <w:vAlign w:val="center"/>
          </w:tcPr>
          <w:p w14:paraId="22F8F13D" w14:textId="1CC998E3" w:rsidR="00B24B46" w:rsidRPr="00BE0524" w:rsidRDefault="00B24B46" w:rsidP="00BB2122">
            <w:pPr>
              <w:spacing w:after="0" w:line="240" w:lineRule="auto"/>
              <w:jc w:val="center"/>
              <w:rPr>
                <w:rFonts w:ascii="TH SarabunPSK" w:hAnsi="TH SarabunPSK" w:cs="TH SarabunPSK"/>
                <w:b/>
                <w:bCs/>
                <w:sz w:val="32"/>
                <w:szCs w:val="32"/>
              </w:rPr>
            </w:pPr>
            <w:r w:rsidRPr="00BE0524">
              <w:rPr>
                <w:rFonts w:ascii="TH SarabunPSK" w:hAnsi="TH SarabunPSK" w:cs="TH SarabunPSK"/>
                <w:b/>
                <w:bCs/>
                <w:sz w:val="32"/>
                <w:szCs w:val="32"/>
                <w:cs/>
              </w:rPr>
              <w:t>(2)</w:t>
            </w:r>
            <w:r w:rsidR="00BB2122">
              <w:rPr>
                <w:rFonts w:ascii="TH SarabunPSK" w:hAnsi="TH SarabunPSK" w:cs="TH SarabunPSK"/>
                <w:b/>
                <w:bCs/>
                <w:sz w:val="32"/>
                <w:szCs w:val="32"/>
              </w:rPr>
              <w:t xml:space="preserve"> </w:t>
            </w:r>
            <w:r w:rsidR="00BB2122" w:rsidRPr="00BB2122">
              <w:rPr>
                <w:rFonts w:ascii="TH SarabunPSK" w:hAnsi="TH SarabunPSK" w:cs="TH SarabunPSK"/>
                <w:b/>
                <w:bCs/>
                <w:sz w:val="32"/>
                <w:szCs w:val="32"/>
              </w:rPr>
              <w:t>Percentage of contribution</w:t>
            </w:r>
          </w:p>
        </w:tc>
        <w:tc>
          <w:tcPr>
            <w:tcW w:w="2677" w:type="dxa"/>
            <w:vAlign w:val="center"/>
          </w:tcPr>
          <w:p w14:paraId="19B1ADA5" w14:textId="15F2DBCB" w:rsidR="00B24B46" w:rsidRPr="00BE0524" w:rsidRDefault="00B24B46" w:rsidP="00BB2122">
            <w:pPr>
              <w:spacing w:after="0" w:line="240" w:lineRule="auto"/>
              <w:jc w:val="center"/>
              <w:rPr>
                <w:rFonts w:ascii="TH SarabunPSK" w:hAnsi="TH SarabunPSK" w:cs="TH SarabunPSK"/>
                <w:b/>
                <w:bCs/>
                <w:sz w:val="32"/>
                <w:szCs w:val="32"/>
                <w:cs/>
              </w:rPr>
            </w:pPr>
            <w:r w:rsidRPr="00BE0524">
              <w:rPr>
                <w:rFonts w:ascii="TH SarabunPSK" w:hAnsi="TH SarabunPSK" w:cs="TH SarabunPSK"/>
                <w:b/>
                <w:bCs/>
                <w:sz w:val="32"/>
                <w:szCs w:val="32"/>
                <w:cs/>
              </w:rPr>
              <w:t>(3)</w:t>
            </w:r>
            <w:r w:rsidR="00BB2122">
              <w:rPr>
                <w:rFonts w:ascii="TH SarabunPSK" w:hAnsi="TH SarabunPSK" w:cs="TH SarabunPSK"/>
                <w:b/>
                <w:bCs/>
                <w:sz w:val="32"/>
                <w:szCs w:val="32"/>
              </w:rPr>
              <w:t xml:space="preserve"> </w:t>
            </w:r>
            <w:r w:rsidR="00BB2122" w:rsidRPr="00BB2122">
              <w:rPr>
                <w:rFonts w:ascii="TH SarabunPSK" w:hAnsi="TH SarabunPSK" w:cs="TH SarabunPSK"/>
                <w:b/>
                <w:bCs/>
                <w:sz w:val="32"/>
                <w:szCs w:val="32"/>
              </w:rPr>
              <w:t>Responsibility</w:t>
            </w:r>
          </w:p>
        </w:tc>
      </w:tr>
      <w:tr w:rsidR="00B24B46" w:rsidRPr="00BE0524" w14:paraId="6EAC13F4" w14:textId="77777777" w:rsidTr="005D1BD2">
        <w:trPr>
          <w:trHeight w:val="2654"/>
        </w:trPr>
        <w:tc>
          <w:tcPr>
            <w:tcW w:w="3286" w:type="dxa"/>
          </w:tcPr>
          <w:p w14:paraId="71EC6ABD" w14:textId="77777777" w:rsidR="00B24B46" w:rsidRPr="00BE0524" w:rsidRDefault="00B24B46" w:rsidP="00B8545E">
            <w:pPr>
              <w:spacing w:after="0" w:line="240" w:lineRule="auto"/>
              <w:rPr>
                <w:rFonts w:ascii="TH SarabunPSK" w:hAnsi="TH SarabunPSK" w:cs="TH SarabunPSK"/>
                <w:sz w:val="32"/>
                <w:szCs w:val="32"/>
                <w:cs/>
              </w:rPr>
            </w:pPr>
          </w:p>
        </w:tc>
        <w:tc>
          <w:tcPr>
            <w:tcW w:w="3053" w:type="dxa"/>
            <w:vAlign w:val="center"/>
          </w:tcPr>
          <w:p w14:paraId="15C7CDBF" w14:textId="77777777" w:rsidR="00B24B46" w:rsidRPr="00BE0524" w:rsidRDefault="00B24B46" w:rsidP="00B8545E">
            <w:pPr>
              <w:spacing w:after="0" w:line="240" w:lineRule="auto"/>
              <w:jc w:val="center"/>
              <w:rPr>
                <w:rFonts w:ascii="TH SarabunPSK" w:hAnsi="TH SarabunPSK" w:cs="TH SarabunPSK"/>
                <w:sz w:val="32"/>
                <w:szCs w:val="32"/>
              </w:rPr>
            </w:pPr>
          </w:p>
          <w:p w14:paraId="2D2CE03F" w14:textId="77777777" w:rsidR="00B24B46" w:rsidRPr="00BE0524" w:rsidRDefault="00B24B46" w:rsidP="00B8545E">
            <w:pPr>
              <w:spacing w:after="0" w:line="240" w:lineRule="auto"/>
              <w:jc w:val="center"/>
              <w:rPr>
                <w:rFonts w:ascii="TH SarabunPSK" w:hAnsi="TH SarabunPSK" w:cs="TH SarabunPSK"/>
                <w:sz w:val="32"/>
                <w:szCs w:val="32"/>
              </w:rPr>
            </w:pPr>
          </w:p>
          <w:p w14:paraId="2DA38BC8" w14:textId="77777777" w:rsidR="00B24B46" w:rsidRPr="00BE0524" w:rsidRDefault="00B24B46" w:rsidP="00B8545E">
            <w:pPr>
              <w:spacing w:after="0" w:line="240" w:lineRule="auto"/>
              <w:jc w:val="center"/>
              <w:rPr>
                <w:rFonts w:ascii="TH SarabunPSK" w:hAnsi="TH SarabunPSK" w:cs="TH SarabunPSK"/>
                <w:sz w:val="32"/>
                <w:szCs w:val="32"/>
              </w:rPr>
            </w:pPr>
          </w:p>
          <w:p w14:paraId="763648A7" w14:textId="77777777" w:rsidR="00B24B46" w:rsidRPr="00BE0524" w:rsidRDefault="00B24B46" w:rsidP="00B8545E">
            <w:pPr>
              <w:spacing w:after="0" w:line="240" w:lineRule="auto"/>
              <w:jc w:val="center"/>
              <w:rPr>
                <w:rFonts w:ascii="TH SarabunPSK" w:hAnsi="TH SarabunPSK" w:cs="TH SarabunPSK"/>
                <w:sz w:val="32"/>
                <w:szCs w:val="32"/>
              </w:rPr>
            </w:pPr>
          </w:p>
          <w:p w14:paraId="1B8E1612" w14:textId="77777777" w:rsidR="00B24B46" w:rsidRPr="00BE0524" w:rsidRDefault="00B24B46" w:rsidP="00B8545E">
            <w:pPr>
              <w:spacing w:after="0" w:line="240" w:lineRule="auto"/>
              <w:jc w:val="center"/>
              <w:rPr>
                <w:rFonts w:ascii="TH SarabunPSK" w:hAnsi="TH SarabunPSK" w:cs="TH SarabunPSK"/>
                <w:sz w:val="32"/>
                <w:szCs w:val="32"/>
              </w:rPr>
            </w:pPr>
          </w:p>
          <w:p w14:paraId="74B2B17A" w14:textId="77777777" w:rsidR="00B24B46" w:rsidRPr="00BE0524" w:rsidRDefault="00B24B46" w:rsidP="00BB2122">
            <w:pPr>
              <w:spacing w:after="0" w:line="240" w:lineRule="auto"/>
              <w:rPr>
                <w:rFonts w:ascii="TH SarabunPSK" w:hAnsi="TH SarabunPSK" w:cs="TH SarabunPSK"/>
                <w:sz w:val="32"/>
                <w:szCs w:val="32"/>
              </w:rPr>
            </w:pPr>
          </w:p>
          <w:p w14:paraId="064F8E69" w14:textId="77777777" w:rsidR="00B24B46" w:rsidRPr="00BE0524" w:rsidRDefault="00B24B46" w:rsidP="00B8545E">
            <w:pPr>
              <w:spacing w:after="0" w:line="240" w:lineRule="auto"/>
              <w:jc w:val="center"/>
              <w:rPr>
                <w:rFonts w:ascii="TH SarabunPSK" w:hAnsi="TH SarabunPSK" w:cs="TH SarabunPSK"/>
                <w:sz w:val="32"/>
                <w:szCs w:val="32"/>
              </w:rPr>
            </w:pPr>
          </w:p>
          <w:p w14:paraId="3516F3A3" w14:textId="77777777" w:rsidR="00B24B46" w:rsidRPr="00BE0524" w:rsidRDefault="00B24B46" w:rsidP="00B8545E">
            <w:pPr>
              <w:spacing w:after="0" w:line="240" w:lineRule="auto"/>
              <w:jc w:val="center"/>
              <w:rPr>
                <w:rFonts w:ascii="TH SarabunPSK" w:hAnsi="TH SarabunPSK" w:cs="TH SarabunPSK"/>
                <w:sz w:val="32"/>
                <w:szCs w:val="32"/>
                <w:cs/>
              </w:rPr>
            </w:pPr>
          </w:p>
        </w:tc>
        <w:tc>
          <w:tcPr>
            <w:tcW w:w="2677" w:type="dxa"/>
          </w:tcPr>
          <w:p w14:paraId="4C8D9579" w14:textId="77777777" w:rsidR="00B24B46" w:rsidRPr="00BE0524" w:rsidRDefault="00B24B46" w:rsidP="00B8545E">
            <w:pPr>
              <w:spacing w:after="0" w:line="240" w:lineRule="auto"/>
              <w:jc w:val="center"/>
              <w:rPr>
                <w:rFonts w:ascii="TH SarabunPSK" w:hAnsi="TH SarabunPSK" w:cs="TH SarabunPSK"/>
                <w:sz w:val="32"/>
                <w:szCs w:val="32"/>
                <w:cs/>
              </w:rPr>
            </w:pPr>
          </w:p>
        </w:tc>
      </w:tr>
    </w:tbl>
    <w:tbl>
      <w:tblPr>
        <w:tblStyle w:val="TableGrid"/>
        <w:tblpPr w:leftFromText="180" w:rightFromText="180" w:vertAnchor="text" w:horzAnchor="margin" w:tblpXSpec="right" w:tblpY="15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tblGrid>
      <w:tr w:rsidR="00BB2122" w14:paraId="341BEAD7" w14:textId="77777777" w:rsidTr="00BD3E3E">
        <w:trPr>
          <w:trHeight w:val="1408"/>
        </w:trPr>
        <w:tc>
          <w:tcPr>
            <w:tcW w:w="3432" w:type="dxa"/>
          </w:tcPr>
          <w:p w14:paraId="11BC71BA" w14:textId="77777777" w:rsidR="00BB2122" w:rsidRPr="00BE0524" w:rsidRDefault="00BB2122" w:rsidP="00BD3E3E">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0563A598" w14:textId="77777777" w:rsidR="00BB2122" w:rsidRPr="00BE0524" w:rsidRDefault="00BB2122" w:rsidP="00BD3E3E">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5AD47476" w14:textId="77777777" w:rsidR="00BB2122" w:rsidRDefault="00BB2122" w:rsidP="00BD3E3E">
            <w:pPr>
              <w:spacing w:line="276" w:lineRule="auto"/>
              <w:jc w:val="center"/>
              <w:rPr>
                <w:rFonts w:ascii="TH SarabunPSK" w:hAnsi="TH SarabunPSK" w:cs="TH SarabunPSK"/>
                <w:sz w:val="32"/>
                <w:szCs w:val="32"/>
              </w:rPr>
            </w:pPr>
            <w:r w:rsidRPr="00BE0524">
              <w:rPr>
                <w:rFonts w:ascii="TH SarabunPSK" w:hAnsi="TH SarabunPSK" w:cs="TH SarabunPSK"/>
                <w:sz w:val="32"/>
                <w:szCs w:val="32"/>
              </w:rPr>
              <w:t>Applicant</w:t>
            </w:r>
          </w:p>
          <w:p w14:paraId="2384AE35" w14:textId="77777777" w:rsidR="00BB2122" w:rsidRDefault="00BB2122" w:rsidP="00BD3E3E">
            <w:pPr>
              <w:spacing w:line="276" w:lineRule="auto"/>
              <w:jc w:val="center"/>
              <w:rPr>
                <w:rFonts w:ascii="TH SarabunPSK" w:hAnsi="TH SarabunPSK" w:cs="TH SarabunPSK"/>
                <w:sz w:val="32"/>
                <w:szCs w:val="32"/>
              </w:rPr>
            </w:pPr>
          </w:p>
        </w:tc>
      </w:tr>
      <w:tr w:rsidR="00BB2122" w14:paraId="36CDB647" w14:textId="77777777" w:rsidTr="00BD3E3E">
        <w:trPr>
          <w:trHeight w:val="1609"/>
        </w:trPr>
        <w:tc>
          <w:tcPr>
            <w:tcW w:w="3432" w:type="dxa"/>
          </w:tcPr>
          <w:p w14:paraId="67562CE6" w14:textId="77777777" w:rsidR="00BB2122" w:rsidRPr="00BE0524" w:rsidRDefault="00BB2122" w:rsidP="00BD3E3E">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70055928" w14:textId="77777777" w:rsidR="00BB2122" w:rsidRPr="00BE0524" w:rsidRDefault="00BB2122" w:rsidP="00BD3E3E">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183A3910" w14:textId="77777777" w:rsidR="00BB2122" w:rsidRDefault="00BB2122" w:rsidP="00BD3E3E">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Co-author</w:t>
            </w:r>
          </w:p>
          <w:p w14:paraId="0CABD316" w14:textId="77777777" w:rsidR="00BB2122" w:rsidRDefault="00BB2122" w:rsidP="00BD3E3E">
            <w:pPr>
              <w:spacing w:line="276" w:lineRule="auto"/>
              <w:jc w:val="center"/>
              <w:rPr>
                <w:rFonts w:ascii="TH SarabunPSK" w:hAnsi="TH SarabunPSK" w:cs="TH SarabunPSK"/>
                <w:sz w:val="32"/>
                <w:szCs w:val="32"/>
              </w:rPr>
            </w:pPr>
          </w:p>
        </w:tc>
      </w:tr>
      <w:tr w:rsidR="00BB2122" w14:paraId="5DC50186" w14:textId="77777777" w:rsidTr="00BD3E3E">
        <w:trPr>
          <w:trHeight w:val="907"/>
        </w:trPr>
        <w:tc>
          <w:tcPr>
            <w:tcW w:w="3432" w:type="dxa"/>
          </w:tcPr>
          <w:p w14:paraId="0CD69FFB" w14:textId="77777777" w:rsidR="00BB2122" w:rsidRPr="00BE0524" w:rsidRDefault="00BB2122" w:rsidP="00BD3E3E">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20C42006" w14:textId="77777777" w:rsidR="00BB2122" w:rsidRPr="00BE0524" w:rsidRDefault="00BB2122" w:rsidP="00BD3E3E">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1F0D56BB" w14:textId="77777777" w:rsidR="00BB2122" w:rsidRDefault="00BB2122" w:rsidP="00BD3E3E">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Co-author</w:t>
            </w:r>
          </w:p>
        </w:tc>
      </w:tr>
    </w:tbl>
    <w:p w14:paraId="7FA3A99A" w14:textId="77777777" w:rsidR="00BD3E3E" w:rsidRPr="00BE0524" w:rsidRDefault="00BD3E3E" w:rsidP="00BD3E3E">
      <w:pPr>
        <w:spacing w:line="240" w:lineRule="auto"/>
        <w:rPr>
          <w:rFonts w:ascii="TH SarabunPSK" w:hAnsi="TH SarabunPSK" w:cs="TH SarabunPSK"/>
          <w:sz w:val="32"/>
          <w:szCs w:val="32"/>
        </w:rPr>
      </w:pPr>
      <w:r w:rsidRPr="00BB2122">
        <w:rPr>
          <w:rFonts w:ascii="TH SarabunPSK" w:hAnsi="TH SarabunPSK" w:cs="TH SarabunPSK"/>
          <w:sz w:val="32"/>
          <w:szCs w:val="32"/>
        </w:rPr>
        <w:t>The applicant shall specify the percentage of contribution, the roles and responsibilities, and shall ensure that all collaborators have duly signed the form.</w:t>
      </w:r>
      <w:r w:rsidRPr="00BE0524">
        <w:rPr>
          <w:rFonts w:ascii="TH SarabunPSK" w:hAnsi="TH SarabunPSK" w:cs="TH SarabunPSK"/>
          <w:sz w:val="32"/>
          <w:szCs w:val="32"/>
          <w:cs/>
        </w:rPr>
        <w:t xml:space="preserve"> </w:t>
      </w:r>
    </w:p>
    <w:p w14:paraId="5A865F0A" w14:textId="77777777" w:rsidR="00B24B46" w:rsidRPr="00BE0524" w:rsidRDefault="00B24B46" w:rsidP="00B24B46">
      <w:pPr>
        <w:spacing w:before="240" w:after="0" w:line="240" w:lineRule="auto"/>
        <w:jc w:val="thaiDistribute"/>
        <w:rPr>
          <w:rFonts w:ascii="TH SarabunPSK" w:hAnsi="TH SarabunPSK" w:cs="TH SarabunPSK"/>
          <w:sz w:val="32"/>
          <w:szCs w:val="32"/>
        </w:rPr>
      </w:pPr>
    </w:p>
    <w:p w14:paraId="2B9C2A8E" w14:textId="77777777" w:rsidR="00BB2122" w:rsidRDefault="00B24B46" w:rsidP="00B24B46">
      <w:pPr>
        <w:spacing w:after="0" w:line="320" w:lineRule="exact"/>
        <w:ind w:left="5040"/>
        <w:jc w:val="center"/>
        <w:rPr>
          <w:rFonts w:ascii="TH SarabunPSK" w:hAnsi="TH SarabunPSK" w:cs="TH SarabunPSK"/>
          <w:sz w:val="32"/>
          <w:szCs w:val="32"/>
        </w:rPr>
      </w:pPr>
      <w:r w:rsidRPr="00BE0524">
        <w:rPr>
          <w:rFonts w:ascii="TH SarabunPSK" w:hAnsi="TH SarabunPSK" w:cs="TH SarabunPSK"/>
          <w:sz w:val="32"/>
          <w:szCs w:val="32"/>
          <w:cs/>
        </w:rPr>
        <w:t xml:space="preserve"> </w:t>
      </w:r>
    </w:p>
    <w:p w14:paraId="661F1D3C" w14:textId="77777777" w:rsidR="00BB2122" w:rsidRDefault="00BB2122" w:rsidP="00B24B46">
      <w:pPr>
        <w:spacing w:after="0" w:line="320" w:lineRule="exact"/>
        <w:ind w:left="5040"/>
        <w:jc w:val="center"/>
        <w:rPr>
          <w:rFonts w:ascii="TH SarabunPSK" w:hAnsi="TH SarabunPSK" w:cs="TH SarabunPSK"/>
          <w:sz w:val="32"/>
          <w:szCs w:val="32"/>
        </w:rPr>
      </w:pPr>
    </w:p>
    <w:p w14:paraId="7A92D659" w14:textId="77777777" w:rsidR="00BB2122" w:rsidRDefault="00BB2122" w:rsidP="00B24B46">
      <w:pPr>
        <w:spacing w:after="0" w:line="320" w:lineRule="exact"/>
        <w:ind w:left="5040"/>
        <w:jc w:val="center"/>
        <w:rPr>
          <w:rFonts w:ascii="TH SarabunPSK" w:hAnsi="TH SarabunPSK" w:cs="TH SarabunPSK"/>
          <w:sz w:val="32"/>
          <w:szCs w:val="32"/>
        </w:rPr>
      </w:pPr>
    </w:p>
    <w:p w14:paraId="2B29243E" w14:textId="77777777" w:rsidR="00BB2122" w:rsidRDefault="00BB2122" w:rsidP="00B24B46">
      <w:pPr>
        <w:spacing w:after="0" w:line="320" w:lineRule="exact"/>
        <w:ind w:left="5040"/>
        <w:jc w:val="center"/>
        <w:rPr>
          <w:rFonts w:ascii="TH SarabunPSK" w:hAnsi="TH SarabunPSK" w:cs="TH SarabunPSK"/>
          <w:sz w:val="32"/>
          <w:szCs w:val="32"/>
        </w:rPr>
      </w:pPr>
    </w:p>
    <w:p w14:paraId="58FAA97E" w14:textId="77777777" w:rsidR="00BB2122" w:rsidRDefault="00BB2122" w:rsidP="00B24B46">
      <w:pPr>
        <w:spacing w:after="0" w:line="320" w:lineRule="exact"/>
        <w:ind w:left="5040"/>
        <w:jc w:val="center"/>
        <w:rPr>
          <w:rFonts w:ascii="TH SarabunPSK" w:hAnsi="TH SarabunPSK" w:cs="TH SarabunPSK"/>
          <w:sz w:val="32"/>
          <w:szCs w:val="32"/>
        </w:rPr>
      </w:pPr>
    </w:p>
    <w:p w14:paraId="2FC72446" w14:textId="77777777" w:rsidR="00BB2122" w:rsidRDefault="00BB2122" w:rsidP="00B24B46">
      <w:pPr>
        <w:spacing w:after="0" w:line="320" w:lineRule="exact"/>
        <w:ind w:left="5040"/>
        <w:jc w:val="center"/>
        <w:rPr>
          <w:rFonts w:ascii="TH SarabunPSK" w:hAnsi="TH SarabunPSK" w:cs="TH SarabunPSK"/>
          <w:sz w:val="32"/>
          <w:szCs w:val="32"/>
        </w:rPr>
      </w:pPr>
    </w:p>
    <w:p w14:paraId="4E8206B4" w14:textId="77777777" w:rsidR="00BB2122" w:rsidRDefault="00BB2122" w:rsidP="00B24B46">
      <w:pPr>
        <w:spacing w:after="0" w:line="320" w:lineRule="exact"/>
        <w:ind w:left="5040"/>
        <w:jc w:val="center"/>
        <w:rPr>
          <w:rFonts w:ascii="TH SarabunPSK" w:hAnsi="TH SarabunPSK" w:cs="TH SarabunPSK"/>
          <w:sz w:val="32"/>
          <w:szCs w:val="32"/>
        </w:rPr>
      </w:pPr>
    </w:p>
    <w:p w14:paraId="7F21BD91" w14:textId="77777777" w:rsidR="00BB2122" w:rsidRDefault="00BB2122" w:rsidP="00B24B46">
      <w:pPr>
        <w:spacing w:after="0" w:line="320" w:lineRule="exact"/>
        <w:ind w:left="5040"/>
        <w:jc w:val="center"/>
        <w:rPr>
          <w:rFonts w:ascii="TH SarabunPSK" w:hAnsi="TH SarabunPSK" w:cs="TH SarabunPSK"/>
          <w:sz w:val="32"/>
          <w:szCs w:val="32"/>
        </w:rPr>
      </w:pPr>
    </w:p>
    <w:p w14:paraId="5AD90735" w14:textId="77777777" w:rsidR="00BB2122" w:rsidRDefault="00BB2122" w:rsidP="00B24B46">
      <w:pPr>
        <w:spacing w:after="0" w:line="320" w:lineRule="exact"/>
        <w:ind w:left="5040"/>
        <w:jc w:val="center"/>
        <w:rPr>
          <w:rFonts w:ascii="TH SarabunPSK" w:hAnsi="TH SarabunPSK" w:cs="TH SarabunPSK"/>
          <w:sz w:val="32"/>
          <w:szCs w:val="32"/>
        </w:rPr>
      </w:pPr>
    </w:p>
    <w:p w14:paraId="53AA1657" w14:textId="77777777" w:rsidR="00BB2122" w:rsidRDefault="00BB2122" w:rsidP="00B24B46">
      <w:pPr>
        <w:spacing w:after="0" w:line="320" w:lineRule="exact"/>
        <w:ind w:left="5040"/>
        <w:jc w:val="center"/>
        <w:rPr>
          <w:rFonts w:ascii="TH SarabunPSK" w:hAnsi="TH SarabunPSK" w:cs="TH SarabunPSK"/>
          <w:sz w:val="32"/>
          <w:szCs w:val="32"/>
        </w:rPr>
      </w:pPr>
    </w:p>
    <w:p w14:paraId="7A64E889" w14:textId="77777777" w:rsidR="00BB2122" w:rsidRDefault="00BB2122" w:rsidP="00B24B46">
      <w:pPr>
        <w:spacing w:after="0" w:line="320" w:lineRule="exact"/>
        <w:ind w:left="5040"/>
        <w:jc w:val="center"/>
        <w:rPr>
          <w:rFonts w:ascii="TH SarabunPSK" w:hAnsi="TH SarabunPSK" w:cs="TH SarabunPSK"/>
          <w:sz w:val="32"/>
          <w:szCs w:val="32"/>
        </w:rPr>
      </w:pPr>
    </w:p>
    <w:p w14:paraId="218A6E2B" w14:textId="77777777" w:rsidR="00BB2122" w:rsidRDefault="00BB2122" w:rsidP="00B24B46">
      <w:pPr>
        <w:spacing w:after="0" w:line="320" w:lineRule="exact"/>
        <w:ind w:left="5040"/>
        <w:jc w:val="center"/>
        <w:rPr>
          <w:rFonts w:ascii="TH SarabunPSK" w:hAnsi="TH SarabunPSK" w:cs="TH SarabunPSK"/>
          <w:sz w:val="32"/>
          <w:szCs w:val="32"/>
        </w:rPr>
      </w:pPr>
    </w:p>
    <w:p w14:paraId="65F5E265" w14:textId="77777777" w:rsidR="00BB2122" w:rsidRDefault="00BB2122" w:rsidP="00B24B46">
      <w:pPr>
        <w:spacing w:after="0" w:line="320" w:lineRule="exact"/>
        <w:ind w:left="5040"/>
        <w:jc w:val="center"/>
        <w:rPr>
          <w:rFonts w:ascii="TH SarabunPSK" w:hAnsi="TH SarabunPSK" w:cs="TH SarabunPSK"/>
          <w:sz w:val="32"/>
          <w:szCs w:val="32"/>
        </w:rPr>
      </w:pPr>
    </w:p>
    <w:p w14:paraId="3926B4A9" w14:textId="77777777" w:rsidR="00B24B46" w:rsidRPr="00BE0524" w:rsidRDefault="00B24B46" w:rsidP="00BB2122">
      <w:pPr>
        <w:spacing w:after="0" w:line="320" w:lineRule="exact"/>
        <w:ind w:right="-613"/>
        <w:jc w:val="thaiDistribute"/>
        <w:rPr>
          <w:rFonts w:ascii="TH SarabunPSK" w:hAnsi="TH SarabunPSK" w:cs="TH SarabunPSK"/>
          <w:sz w:val="32"/>
          <w:szCs w:val="32"/>
        </w:rPr>
      </w:pPr>
    </w:p>
    <w:p w14:paraId="1CED99C7" w14:textId="77777777" w:rsidR="00B24B46" w:rsidRPr="00BE0524" w:rsidRDefault="00B24B46" w:rsidP="00B24B46">
      <w:pPr>
        <w:spacing w:after="0" w:line="320" w:lineRule="exact"/>
        <w:ind w:left="5040" w:right="-613"/>
        <w:jc w:val="thaiDistribute"/>
        <w:rPr>
          <w:rFonts w:ascii="TH SarabunPSK" w:hAnsi="TH SarabunPSK" w:cs="TH SarabunPSK"/>
          <w:sz w:val="32"/>
          <w:szCs w:val="32"/>
        </w:rPr>
      </w:pPr>
    </w:p>
    <w:p w14:paraId="62312DB9" w14:textId="77777777" w:rsidR="00B24B46" w:rsidRPr="00BE0524" w:rsidRDefault="00B24B46" w:rsidP="00B24B46">
      <w:pPr>
        <w:spacing w:after="0" w:line="320" w:lineRule="exact"/>
        <w:ind w:left="5040" w:right="-613"/>
        <w:jc w:val="thaiDistribute"/>
        <w:rPr>
          <w:rFonts w:ascii="TH SarabunPSK" w:hAnsi="TH SarabunPSK" w:cs="TH SarabunPSK"/>
          <w:sz w:val="32"/>
          <w:szCs w:val="32"/>
        </w:rPr>
      </w:pPr>
      <w:r w:rsidRPr="00BE0524">
        <w:rPr>
          <w:rFonts w:ascii="TH SarabunPSK" w:hAnsi="TH SarabunPSK" w:cs="TH SarabunPSK"/>
          <w:sz w:val="32"/>
          <w:szCs w:val="32"/>
          <w:cs/>
        </w:rPr>
        <w:t xml:space="preserve">    </w:t>
      </w:r>
    </w:p>
    <w:p w14:paraId="6E1D5FE4" w14:textId="77777777" w:rsidR="00263521" w:rsidRPr="00BE0524" w:rsidRDefault="00263521" w:rsidP="00263521">
      <w:pPr>
        <w:spacing w:after="0" w:line="240" w:lineRule="auto"/>
        <w:jc w:val="center"/>
        <w:rPr>
          <w:rFonts w:ascii="TH SarabunPSK" w:hAnsi="TH SarabunPSK" w:cs="TH SarabunPSK"/>
          <w:b/>
          <w:bCs/>
          <w:color w:val="000000" w:themeColor="text1"/>
          <w:sz w:val="32"/>
          <w:szCs w:val="32"/>
        </w:rPr>
      </w:pPr>
      <w:r w:rsidRPr="00263521">
        <w:rPr>
          <w:rFonts w:ascii="TH SarabunPSK" w:hAnsi="TH SarabunPSK" w:cs="TH SarabunPSK"/>
          <w:b/>
          <w:bCs/>
          <w:color w:val="000000" w:themeColor="text1"/>
          <w:sz w:val="32"/>
          <w:szCs w:val="32"/>
        </w:rPr>
        <w:lastRenderedPageBreak/>
        <w:t xml:space="preserve">Annex to </w:t>
      </w:r>
      <w:r w:rsidRPr="00BE0524">
        <w:rPr>
          <w:rFonts w:ascii="TH SarabunPSK" w:hAnsi="TH SarabunPSK" w:cs="TH SarabunPSK"/>
          <w:b/>
          <w:bCs/>
          <w:color w:val="000000" w:themeColor="text1"/>
          <w:sz w:val="32"/>
          <w:szCs w:val="32"/>
        </w:rPr>
        <w:t xml:space="preserve">Chiang Mai University Regulations on the Criteria and Procedures for the Appointment </w:t>
      </w:r>
      <w:r w:rsidRPr="00263521">
        <w:rPr>
          <w:rFonts w:ascii="TH SarabunPSK" w:hAnsi="TH SarabunPSK" w:cs="TH SarabunPSK"/>
          <w:b/>
          <w:bCs/>
          <w:color w:val="000000" w:themeColor="text1"/>
          <w:sz w:val="32"/>
          <w:szCs w:val="32"/>
        </w:rPr>
        <w:t xml:space="preserve">and Dismissal </w:t>
      </w:r>
      <w:r w:rsidRPr="00BE0524">
        <w:rPr>
          <w:rFonts w:ascii="TH SarabunPSK" w:hAnsi="TH SarabunPSK" w:cs="TH SarabunPSK"/>
          <w:b/>
          <w:bCs/>
          <w:color w:val="000000" w:themeColor="text1"/>
          <w:sz w:val="32"/>
          <w:szCs w:val="32"/>
        </w:rPr>
        <w:t xml:space="preserve">of Persons to the Academic Titles </w:t>
      </w:r>
      <w:r w:rsidRPr="00BE0524">
        <w:rPr>
          <w:rFonts w:ascii="TH SarabunPSK" w:hAnsi="TH SarabunPSK" w:cs="TH SarabunPSK"/>
          <w:b/>
          <w:bCs/>
          <w:color w:val="000000" w:themeColor="text1"/>
          <w:sz w:val="32"/>
          <w:szCs w:val="32"/>
          <w:cs/>
        </w:rPr>
        <w:t>(2026)</w:t>
      </w:r>
    </w:p>
    <w:p w14:paraId="6D3CDB22" w14:textId="77777777" w:rsidR="00BD3E3E" w:rsidRDefault="00BD3E3E" w:rsidP="00BD3E3E">
      <w:pPr>
        <w:spacing w:after="0" w:line="240" w:lineRule="auto"/>
        <w:jc w:val="center"/>
        <w:rPr>
          <w:rFonts w:ascii="TH SarabunPSK" w:hAnsi="TH SarabunPSK" w:cs="TH SarabunPSK"/>
          <w:color w:val="000000" w:themeColor="text1"/>
          <w:sz w:val="32"/>
          <w:szCs w:val="32"/>
        </w:rPr>
      </w:pPr>
      <w:r w:rsidRPr="00BE0524">
        <w:rPr>
          <w:rFonts w:ascii="TH SarabunPSK" w:hAnsi="TH SarabunPSK" w:cs="TH SarabunPSK"/>
          <w:color w:val="000000" w:themeColor="text1"/>
          <w:sz w:val="32"/>
          <w:szCs w:val="32"/>
        </w:rPr>
        <w:t>-------------------</w:t>
      </w:r>
    </w:p>
    <w:p w14:paraId="3E1473F3" w14:textId="2FEDD500" w:rsidR="00BD3E3E" w:rsidRDefault="00952821" w:rsidP="00952821">
      <w:pPr>
        <w:spacing w:before="240" w:after="0" w:line="240" w:lineRule="auto"/>
        <w:jc w:val="center"/>
        <w:rPr>
          <w:rFonts w:ascii="TH SarabunPSK" w:hAnsi="TH SarabunPSK" w:cs="TH SarabunPSK"/>
          <w:b/>
          <w:bCs/>
          <w:sz w:val="32"/>
          <w:szCs w:val="32"/>
          <w:u w:val="single"/>
        </w:rPr>
      </w:pPr>
      <w:r w:rsidRPr="00BE0524">
        <w:rPr>
          <w:rFonts w:ascii="TH SarabunPSK" w:hAnsi="TH SarabunPSK" w:cs="TH SarabunPSK"/>
          <w:b/>
          <w:bCs/>
          <w:color w:val="000000" w:themeColor="text1"/>
          <w:sz w:val="32"/>
          <w:szCs w:val="32"/>
          <w:u w:val="single"/>
        </w:rPr>
        <w:t>Contribution Form</w:t>
      </w:r>
      <w:r w:rsidRPr="00BD3E3E">
        <w:rPr>
          <w:rFonts w:ascii="TH SarabunPSK" w:hAnsi="TH SarabunPSK" w:cs="TH SarabunPSK"/>
          <w:b/>
          <w:bCs/>
          <w:sz w:val="32"/>
          <w:szCs w:val="32"/>
          <w:u w:val="single"/>
        </w:rPr>
        <w:t xml:space="preserve"> </w:t>
      </w:r>
      <w:r>
        <w:rPr>
          <w:rFonts w:ascii="TH SarabunPSK" w:hAnsi="TH SarabunPSK" w:cs="TH SarabunPSK"/>
          <w:b/>
          <w:bCs/>
          <w:sz w:val="32"/>
          <w:szCs w:val="32"/>
          <w:u w:val="single"/>
        </w:rPr>
        <w:t>for o</w:t>
      </w:r>
      <w:r w:rsidR="00BD3E3E" w:rsidRPr="00BD3E3E">
        <w:rPr>
          <w:rFonts w:ascii="TH SarabunPSK" w:hAnsi="TH SarabunPSK" w:cs="TH SarabunPSK"/>
          <w:b/>
          <w:bCs/>
          <w:sz w:val="32"/>
          <w:szCs w:val="32"/>
          <w:u w:val="single"/>
        </w:rPr>
        <w:t>ther types of academic work</w:t>
      </w:r>
      <w:r w:rsidR="0075382E" w:rsidRPr="0075382E">
        <w:rPr>
          <w:rFonts w:ascii="TH SarabunPSK" w:hAnsi="TH SarabunPSK" w:cs="TH SarabunPSK"/>
          <w:b/>
          <w:bCs/>
          <w:sz w:val="32"/>
          <w:szCs w:val="32"/>
        </w:rPr>
        <w:t xml:space="preserve"> </w:t>
      </w:r>
      <w:r w:rsidR="0075382E">
        <w:rPr>
          <w:rFonts w:ascii="TH SarabunPSK" w:hAnsi="TH SarabunPSK" w:cs="TH SarabunPSK"/>
          <w:b/>
          <w:bCs/>
          <w:sz w:val="30"/>
          <w:szCs w:val="30"/>
          <w:cs/>
        </w:rPr>
        <w:t>(</w:t>
      </w:r>
      <w:r w:rsidR="0075382E">
        <w:rPr>
          <w:rFonts w:ascii="TH SarabunPSK" w:hAnsi="TH SarabunPSK" w:cs="TH SarabunPSK"/>
          <w:b/>
          <w:bCs/>
          <w:sz w:val="30"/>
          <w:szCs w:val="30"/>
        </w:rPr>
        <w:t>with percentage</w:t>
      </w:r>
      <w:r w:rsidR="0075382E">
        <w:rPr>
          <w:rFonts w:ascii="TH SarabunPSK" w:hAnsi="TH SarabunPSK" w:cs="TH SarabunPSK"/>
          <w:b/>
          <w:bCs/>
          <w:sz w:val="30"/>
          <w:szCs w:val="30"/>
          <w:cs/>
        </w:rPr>
        <w:t>)</w:t>
      </w:r>
    </w:p>
    <w:p w14:paraId="058293EE" w14:textId="77777777" w:rsidR="00BD3E3E" w:rsidRDefault="00BD3E3E" w:rsidP="00BD3E3E">
      <w:pPr>
        <w:pStyle w:val="NoSpacing"/>
        <w:rPr>
          <w:rFonts w:ascii="TH SarabunPSK" w:hAnsi="TH SarabunPSK" w:cs="TH SarabunPSK"/>
          <w:b/>
          <w:bCs/>
          <w:sz w:val="32"/>
          <w:szCs w:val="32"/>
        </w:rPr>
      </w:pPr>
      <w:r w:rsidRPr="00B33639">
        <w:rPr>
          <w:rFonts w:ascii="TH SarabunPSK" w:hAnsi="TH SarabunPSK" w:cs="TH SarabunPSK"/>
          <w:b/>
          <w:bCs/>
          <w:sz w:val="32"/>
          <w:szCs w:val="32"/>
        </w:rPr>
        <w:t>A</w:t>
      </w:r>
      <w:r w:rsidRPr="00B33639">
        <w:rPr>
          <w:rFonts w:ascii="TH SarabunPSK" w:hAnsi="TH SarabunPSK" w:cs="TH SarabunPSK"/>
          <w:b/>
          <w:bCs/>
          <w:sz w:val="32"/>
          <w:szCs w:val="32"/>
          <w:cs/>
        </w:rPr>
        <w:t>.)</w:t>
      </w:r>
      <w:r w:rsidRPr="00B33639">
        <w:rPr>
          <w:rFonts w:ascii="TH SarabunPSK" w:hAnsi="TH SarabunPSK" w:cs="TH SarabunPSK"/>
          <w:b/>
          <w:bCs/>
          <w:sz w:val="32"/>
          <w:szCs w:val="32"/>
        </w:rPr>
        <w:t xml:space="preserve"> Title of academic work</w:t>
      </w:r>
      <w:r w:rsidRPr="00B33639">
        <w:rPr>
          <w:rFonts w:ascii="TH SarabunPSK" w:hAnsi="TH SarabunPSK" w:cs="TH SarabunPSK"/>
          <w:b/>
          <w:bCs/>
          <w:sz w:val="32"/>
          <w:szCs w:val="32"/>
          <w:cs/>
        </w:rPr>
        <w:t xml:space="preserve"> </w:t>
      </w:r>
    </w:p>
    <w:p w14:paraId="11CBEFA0" w14:textId="07403F29" w:rsidR="00C77DDA" w:rsidRPr="00C77DDA" w:rsidRDefault="00C77DDA" w:rsidP="00C77DDA">
      <w:pPr>
        <w:pStyle w:val="NoSpacing"/>
        <w:spacing w:before="240"/>
        <w:rPr>
          <w:rFonts w:ascii="TH SarabunPSK" w:hAnsi="TH SarabunPSK" w:cs="TH SarabunPSK"/>
          <w:sz w:val="32"/>
          <w:szCs w:val="32"/>
        </w:rPr>
      </w:pPr>
      <w:r w:rsidRPr="00952821">
        <w:rPr>
          <w:rFonts w:ascii="TH SarabunPSK" w:hAnsi="TH SarabunPSK" w:cs="TH SarabunPSK"/>
          <w:sz w:val="32"/>
          <w:szCs w:val="32"/>
        </w:rPr>
        <w:tab/>
        <w:t>………………………………………………………………………………………………………………………………………………</w:t>
      </w:r>
    </w:p>
    <w:p w14:paraId="7D71BFFD" w14:textId="5E28DAFC" w:rsidR="00BD3E3E" w:rsidRPr="00B33639" w:rsidRDefault="00BD3E3E" w:rsidP="00BD3E3E">
      <w:pPr>
        <w:pStyle w:val="NoSpacing"/>
        <w:rPr>
          <w:rFonts w:ascii="TH SarabunPSK" w:hAnsi="TH SarabunPSK" w:cs="TH SarabunPSK"/>
          <w:i/>
          <w:iCs/>
          <w:sz w:val="32"/>
          <w:szCs w:val="32"/>
        </w:rPr>
      </w:pPr>
      <w:r w:rsidRPr="00B33639">
        <w:rPr>
          <w:rFonts w:ascii="TH SarabunPSK" w:hAnsi="TH SarabunPSK" w:cs="TH SarabunPSK"/>
          <w:sz w:val="32"/>
          <w:szCs w:val="32"/>
        </w:rPr>
        <w:tab/>
      </w:r>
      <w:r w:rsidR="00C77DDA">
        <w:rPr>
          <w:rFonts w:ascii="TH SarabunPSK" w:hAnsi="TH SarabunPSK" w:cs="TH SarabunPSK" w:hint="cs"/>
          <w:sz w:val="32"/>
          <w:szCs w:val="32"/>
          <w:cs/>
        </w:rPr>
        <w:t>(</w:t>
      </w:r>
      <w:r w:rsidRPr="00B33639">
        <w:rPr>
          <w:rFonts w:ascii="TH SarabunPSK" w:hAnsi="TH SarabunPSK" w:cs="TH SarabunPSK"/>
          <w:i/>
          <w:iCs/>
          <w:sz w:val="32"/>
          <w:szCs w:val="32"/>
        </w:rPr>
        <w:t xml:space="preserve">Vancouver or American Psychological Association </w:t>
      </w:r>
      <w:r w:rsidRPr="00B33639">
        <w:rPr>
          <w:rFonts w:ascii="TH SarabunPSK" w:hAnsi="TH SarabunPSK" w:cs="TH SarabunPSK"/>
          <w:i/>
          <w:iCs/>
          <w:sz w:val="32"/>
          <w:szCs w:val="32"/>
          <w:cs/>
        </w:rPr>
        <w:t>(</w:t>
      </w:r>
      <w:r w:rsidRPr="00B33639">
        <w:rPr>
          <w:rFonts w:ascii="TH SarabunPSK" w:hAnsi="TH SarabunPSK" w:cs="TH SarabunPSK"/>
          <w:i/>
          <w:iCs/>
          <w:sz w:val="32"/>
          <w:szCs w:val="32"/>
        </w:rPr>
        <w:t>APA</w:t>
      </w:r>
      <w:r w:rsidRPr="00B33639">
        <w:rPr>
          <w:rFonts w:ascii="TH SarabunPSK" w:hAnsi="TH SarabunPSK" w:cs="TH SarabunPSK"/>
          <w:i/>
          <w:iCs/>
          <w:sz w:val="32"/>
          <w:szCs w:val="32"/>
          <w:cs/>
        </w:rPr>
        <w:t xml:space="preserve">) </w:t>
      </w:r>
      <w:r w:rsidRPr="00B33639">
        <w:rPr>
          <w:rFonts w:ascii="TH SarabunPSK" w:hAnsi="TH SarabunPSK" w:cs="TH SarabunPSK"/>
          <w:i/>
          <w:iCs/>
          <w:sz w:val="32"/>
          <w:szCs w:val="32"/>
        </w:rPr>
        <w:t>format</w:t>
      </w:r>
      <w:r w:rsidR="00C77DDA">
        <w:rPr>
          <w:rFonts w:ascii="TH SarabunPSK" w:hAnsi="TH SarabunPSK" w:cs="TH SarabunPSK" w:hint="cs"/>
          <w:i/>
          <w:iCs/>
          <w:sz w:val="32"/>
          <w:szCs w:val="32"/>
          <w:cs/>
        </w:rPr>
        <w:t>)</w:t>
      </w:r>
    </w:p>
    <w:p w14:paraId="4B78B398" w14:textId="52674F44" w:rsidR="00BD3E3E" w:rsidRPr="00B33639" w:rsidRDefault="00BD3E3E" w:rsidP="00BD3E3E">
      <w:pPr>
        <w:pStyle w:val="NoSpacing"/>
        <w:rPr>
          <w:rFonts w:ascii="TH SarabunPSK" w:hAnsi="TH SarabunPSK" w:cs="TH SarabunPSK"/>
          <w:b/>
          <w:bCs/>
          <w:sz w:val="32"/>
          <w:szCs w:val="32"/>
        </w:rPr>
      </w:pPr>
      <w:r>
        <w:rPr>
          <w:rFonts w:ascii="TH SarabunPSK" w:hAnsi="TH SarabunPSK" w:cs="TH SarabunPSK"/>
          <w:b/>
          <w:bCs/>
          <w:sz w:val="32"/>
          <w:szCs w:val="32"/>
        </w:rPr>
        <w:t>B</w:t>
      </w:r>
      <w:r w:rsidRPr="00B33639">
        <w:rPr>
          <w:rFonts w:ascii="TH SarabunPSK" w:hAnsi="TH SarabunPSK" w:cs="TH SarabunPSK"/>
          <w:b/>
          <w:bCs/>
          <w:sz w:val="32"/>
          <w:szCs w:val="32"/>
          <w:cs/>
        </w:rPr>
        <w:t>.)</w:t>
      </w:r>
      <w:r w:rsidRPr="00B33639">
        <w:rPr>
          <w:rFonts w:ascii="TH SarabunPSK" w:hAnsi="TH SarabunPSK" w:cs="TH SarabunPSK"/>
          <w:b/>
          <w:bCs/>
          <w:sz w:val="32"/>
          <w:szCs w:val="32"/>
        </w:rPr>
        <w:t xml:space="preserve"> Types of academic work</w:t>
      </w:r>
    </w:p>
    <w:p w14:paraId="4AB68946" w14:textId="7A454522" w:rsidR="00BD3E3E" w:rsidRDefault="00BD3E3E" w:rsidP="00BD3E3E">
      <w:pPr>
        <w:pStyle w:val="NoSpacing"/>
        <w:spacing w:before="120"/>
        <w:rPr>
          <w:rFonts w:ascii="TH SarabunPSK" w:hAnsi="TH SarabunPSK" w:cs="TH SarabunPSK"/>
          <w:sz w:val="32"/>
          <w:szCs w:val="32"/>
        </w:rPr>
      </w:pPr>
      <w:r w:rsidRPr="00C77DDA">
        <w:rPr>
          <w:rFonts w:ascii="TH SarabunPSK" w:hAnsi="TH SarabunPSK" w:cs="TH SarabunPSK"/>
          <w:b/>
          <w:bCs/>
          <w:sz w:val="32"/>
          <w:szCs w:val="32"/>
          <w:u w:val="single"/>
        </w:rPr>
        <w:t>Type 2</w:t>
      </w:r>
      <w:r w:rsidRPr="00B33639">
        <w:rPr>
          <w:rFonts w:ascii="TH SarabunPSK" w:hAnsi="TH SarabunPSK" w:cs="TH SarabunPSK"/>
          <w:sz w:val="32"/>
          <w:szCs w:val="32"/>
        </w:rPr>
        <w:t xml:space="preserve"> </w:t>
      </w:r>
      <w:r w:rsidRPr="0075382E">
        <w:rPr>
          <w:rFonts w:ascii="TH SarabunPSK" w:hAnsi="TH SarabunPSK" w:cs="TH SarabunPSK"/>
          <w:b/>
          <w:bCs/>
          <w:sz w:val="32"/>
          <w:szCs w:val="32"/>
        </w:rPr>
        <w:t>Other types of academic work</w:t>
      </w:r>
    </w:p>
    <w:tbl>
      <w:tblPr>
        <w:tblStyle w:val="TableGrid"/>
        <w:tblW w:w="8789"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552"/>
      </w:tblGrid>
      <w:tr w:rsidR="00BD3E3E" w14:paraId="0DA2F5AD" w14:textId="77777777" w:rsidTr="00BD3E3E">
        <w:tc>
          <w:tcPr>
            <w:tcW w:w="6237" w:type="dxa"/>
          </w:tcPr>
          <w:p w14:paraId="31F182FE" w14:textId="1A8F8A71" w:rsidR="00BD3E3E" w:rsidRDefault="00BD3E3E" w:rsidP="00BD3E3E">
            <w:pPr>
              <w:pStyle w:val="NoSpacing"/>
              <w:spacing w:before="120"/>
              <w:rPr>
                <w:rFonts w:ascii="TH SarabunPSK" w:hAnsi="TH SarabunPSK" w:cs="TH SarabunPSK"/>
                <w:sz w:val="32"/>
                <w:szCs w:val="32"/>
              </w:rPr>
            </w:pPr>
            <w:r w:rsidRPr="00BD3E3E">
              <w:rPr>
                <w:rFonts w:ascii="TH SarabunPSK" w:eastAsia="Times New Roman" w:hAnsi="TH SarabunPSK" w:cs="TH SarabunPSK"/>
                <w:sz w:val="32"/>
                <w:szCs w:val="32"/>
              </w:rPr>
              <w:sym w:font="Wingdings 2" w:char="F0A3"/>
            </w:r>
            <w:r w:rsidRPr="00BD3E3E">
              <w:rPr>
                <w:rFonts w:ascii="TH SarabunPSK" w:eastAsia="Times New Roman" w:hAnsi="TH SarabunPSK" w:cs="TH SarabunPSK"/>
                <w:sz w:val="32"/>
                <w:szCs w:val="32"/>
              </w:rPr>
              <w:t xml:space="preserve"> Academic work for industry</w:t>
            </w:r>
          </w:p>
        </w:tc>
        <w:tc>
          <w:tcPr>
            <w:tcW w:w="2552" w:type="dxa"/>
          </w:tcPr>
          <w:p w14:paraId="193B290F" w14:textId="5C1512E2" w:rsidR="00BD3E3E" w:rsidRDefault="00BD3E3E" w:rsidP="00BD3E3E">
            <w:pPr>
              <w:pStyle w:val="NoSpacing"/>
              <w:spacing w:before="120"/>
              <w:rPr>
                <w:rFonts w:ascii="TH SarabunPSK" w:hAnsi="TH SarabunPSK" w:cs="TH SarabunPSK"/>
                <w:sz w:val="32"/>
                <w:szCs w:val="32"/>
              </w:rPr>
            </w:pPr>
            <w:r w:rsidRPr="00BD3E3E">
              <w:rPr>
                <w:rFonts w:ascii="TH SarabunPSK" w:eastAsia="Times New Roman" w:hAnsi="TH SarabunPSK" w:cs="TH SarabunPSK"/>
                <w:sz w:val="32"/>
                <w:szCs w:val="32"/>
              </w:rPr>
              <w:sym w:font="Wingdings 2" w:char="F0A3"/>
            </w:r>
            <w:r>
              <w:rPr>
                <w:rFonts w:ascii="TH SarabunPSK" w:eastAsia="Times New Roman" w:hAnsi="TH SarabunPSK" w:cs="TH SarabunPSK"/>
                <w:sz w:val="32"/>
                <w:szCs w:val="32"/>
              </w:rPr>
              <w:t xml:space="preserve"> </w:t>
            </w:r>
            <w:r w:rsidRPr="00BE0524">
              <w:rPr>
                <w:rFonts w:ascii="TH SarabunPSK" w:hAnsi="TH SarabunPSK" w:cs="TH SarabunPSK"/>
                <w:spacing w:val="-10"/>
                <w:sz w:val="32"/>
                <w:szCs w:val="32"/>
              </w:rPr>
              <w:t>Review article</w:t>
            </w:r>
          </w:p>
        </w:tc>
      </w:tr>
      <w:tr w:rsidR="00BD3E3E" w14:paraId="04BBFBBB" w14:textId="77777777" w:rsidTr="00BD3E3E">
        <w:tc>
          <w:tcPr>
            <w:tcW w:w="6237" w:type="dxa"/>
          </w:tcPr>
          <w:p w14:paraId="3FB79D6D" w14:textId="1D2BF655" w:rsidR="00BD3E3E" w:rsidRDefault="00BD3E3E" w:rsidP="00BD3E3E">
            <w:pPr>
              <w:pStyle w:val="NoSpacing"/>
              <w:spacing w:before="1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pacing w:val="-6"/>
                <w:sz w:val="32"/>
                <w:szCs w:val="32"/>
              </w:rPr>
              <w:t>Academic work for teaching and learning develo</w:t>
            </w:r>
            <w:r w:rsidRPr="00B33639">
              <w:rPr>
                <w:rFonts w:ascii="TH SarabunPSK" w:hAnsi="TH SarabunPSK" w:cs="TH SarabunPSK"/>
                <w:sz w:val="32"/>
                <w:szCs w:val="32"/>
              </w:rPr>
              <w:t>pmen</w:t>
            </w:r>
            <w:r w:rsidRPr="00B33639">
              <w:rPr>
                <w:rFonts w:ascii="TH SarabunPSK" w:hAnsi="TH SarabunPSK" w:cs="TH SarabunPSK"/>
                <w:spacing w:val="-6"/>
                <w:sz w:val="32"/>
                <w:szCs w:val="32"/>
              </w:rPr>
              <w:t>t</w:t>
            </w:r>
          </w:p>
        </w:tc>
        <w:tc>
          <w:tcPr>
            <w:tcW w:w="2552" w:type="dxa"/>
          </w:tcPr>
          <w:p w14:paraId="021F458E" w14:textId="7F308AE0" w:rsidR="00BD3E3E" w:rsidRDefault="00BD3E3E" w:rsidP="00BD3E3E">
            <w:pPr>
              <w:pStyle w:val="NoSpacing"/>
              <w:spacing w:before="120"/>
              <w:rPr>
                <w:rFonts w:ascii="TH SarabunPSK" w:hAnsi="TH SarabunPSK" w:cs="TH SarabunPSK"/>
                <w:sz w:val="32"/>
                <w:szCs w:val="32"/>
              </w:rPr>
            </w:pPr>
            <w:r w:rsidRPr="00BD3E3E">
              <w:rPr>
                <w:rFonts w:ascii="TH SarabunPSK" w:eastAsia="Times New Roman" w:hAnsi="TH SarabunPSK" w:cs="TH SarabunPSK"/>
                <w:sz w:val="32"/>
                <w:szCs w:val="32"/>
              </w:rPr>
              <w:sym w:font="Wingdings 2" w:char="F0A3"/>
            </w:r>
            <w:r w:rsidRPr="00BD3E3E">
              <w:rPr>
                <w:rFonts w:ascii="TH SarabunPSK" w:eastAsia="Times New Roman" w:hAnsi="TH SarabunPSK" w:cs="TH SarabunPSK"/>
                <w:sz w:val="32"/>
                <w:szCs w:val="32"/>
                <w:cs/>
              </w:rPr>
              <w:t xml:space="preserve"> </w:t>
            </w:r>
            <w:r w:rsidRPr="00BD3E3E">
              <w:rPr>
                <w:rFonts w:ascii="TH SarabunPSK" w:eastAsia="Times New Roman" w:hAnsi="TH SarabunPSK" w:cs="TH SarabunPSK"/>
                <w:spacing w:val="-6"/>
                <w:sz w:val="32"/>
                <w:szCs w:val="32"/>
              </w:rPr>
              <w:t>Case Study</w:t>
            </w:r>
          </w:p>
        </w:tc>
      </w:tr>
      <w:tr w:rsidR="00BD3E3E" w14:paraId="510969CB" w14:textId="77777777" w:rsidTr="00BD3E3E">
        <w:tc>
          <w:tcPr>
            <w:tcW w:w="6237" w:type="dxa"/>
          </w:tcPr>
          <w:p w14:paraId="2702FA8C" w14:textId="4269B7D1" w:rsidR="00BD3E3E" w:rsidRDefault="00BD3E3E" w:rsidP="00BD3E3E">
            <w:pPr>
              <w:pStyle w:val="NoSpacing"/>
              <w:spacing w:before="1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pacing w:val="-6"/>
                <w:sz w:val="32"/>
                <w:szCs w:val="32"/>
              </w:rPr>
              <w:t>Academic work for public policy development</w:t>
            </w:r>
            <w:r w:rsidRPr="00BE0524">
              <w:rPr>
                <w:rFonts w:ascii="TH SarabunPSK" w:hAnsi="TH SarabunPSK" w:cs="TH SarabunPSK"/>
                <w:spacing w:val="-6"/>
                <w:sz w:val="32"/>
                <w:szCs w:val="32"/>
                <w:cs/>
              </w:rPr>
              <w:tab/>
            </w:r>
          </w:p>
        </w:tc>
        <w:tc>
          <w:tcPr>
            <w:tcW w:w="2552" w:type="dxa"/>
          </w:tcPr>
          <w:p w14:paraId="385286C8" w14:textId="45AB6DC9" w:rsidR="00BD3E3E" w:rsidRDefault="00BD3E3E" w:rsidP="00BD3E3E">
            <w:pPr>
              <w:pStyle w:val="NoSpacing"/>
              <w:spacing w:before="1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pacing w:val="-6"/>
                <w:sz w:val="32"/>
                <w:szCs w:val="32"/>
              </w:rPr>
              <w:t>Translation</w:t>
            </w:r>
          </w:p>
        </w:tc>
      </w:tr>
      <w:tr w:rsidR="00BD3E3E" w14:paraId="4D1A08CB" w14:textId="77777777" w:rsidTr="00BD3E3E">
        <w:tc>
          <w:tcPr>
            <w:tcW w:w="6237" w:type="dxa"/>
          </w:tcPr>
          <w:p w14:paraId="712C60FE" w14:textId="5B684BF8" w:rsidR="00BD3E3E" w:rsidRDefault="00BD3E3E" w:rsidP="00BD3E3E">
            <w:pPr>
              <w:pStyle w:val="NoSpacing"/>
              <w:spacing w:before="1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pacing w:val="-6"/>
                <w:sz w:val="32"/>
                <w:szCs w:val="32"/>
              </w:rPr>
              <w:t>Creative work in Science and Technology</w:t>
            </w:r>
            <w:r w:rsidRPr="00BE0524">
              <w:rPr>
                <w:rFonts w:ascii="TH SarabunPSK" w:hAnsi="TH SarabunPSK" w:cs="TH SarabunPSK"/>
                <w:spacing w:val="-6"/>
                <w:sz w:val="32"/>
                <w:szCs w:val="32"/>
                <w:cs/>
              </w:rPr>
              <w:tab/>
            </w:r>
          </w:p>
        </w:tc>
        <w:tc>
          <w:tcPr>
            <w:tcW w:w="2552" w:type="dxa"/>
          </w:tcPr>
          <w:p w14:paraId="4E91DEB8" w14:textId="7645AC7F" w:rsidR="00BD3E3E" w:rsidRDefault="00BD3E3E" w:rsidP="00BD3E3E">
            <w:pPr>
              <w:pStyle w:val="NoSpacing"/>
              <w:spacing w:before="1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pacing w:val="-6"/>
                <w:sz w:val="32"/>
                <w:szCs w:val="32"/>
              </w:rPr>
              <w:t>Patent</w:t>
            </w:r>
          </w:p>
        </w:tc>
      </w:tr>
      <w:tr w:rsidR="00BD3E3E" w14:paraId="6940A4C7" w14:textId="77777777" w:rsidTr="00BD3E3E">
        <w:tc>
          <w:tcPr>
            <w:tcW w:w="6237" w:type="dxa"/>
          </w:tcPr>
          <w:p w14:paraId="20946ED8" w14:textId="192988C5" w:rsidR="00BD3E3E" w:rsidRDefault="00BD3E3E" w:rsidP="00BD3E3E">
            <w:pPr>
              <w:pStyle w:val="NoSpacing"/>
              <w:spacing w:before="1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pacing w:val="-6"/>
                <w:sz w:val="32"/>
                <w:szCs w:val="32"/>
              </w:rPr>
              <w:t>Dictionary, encyclopedia, directory, and similar academic work</w:t>
            </w:r>
          </w:p>
        </w:tc>
        <w:tc>
          <w:tcPr>
            <w:tcW w:w="2552" w:type="dxa"/>
          </w:tcPr>
          <w:p w14:paraId="796D180D" w14:textId="6DE226F2" w:rsidR="00BD3E3E" w:rsidRPr="00BE0524" w:rsidRDefault="00BD3E3E" w:rsidP="00BD3E3E">
            <w:pPr>
              <w:pStyle w:val="NoSpacing"/>
              <w:spacing w:before="120"/>
              <w:rPr>
                <w:rFonts w:ascii="TH SarabunPSK" w:hAnsi="TH SarabunPSK" w:cs="TH SarabunPSK"/>
                <w:spacing w:val="-6"/>
                <w:sz w:val="32"/>
                <w:szCs w:val="32"/>
                <w:cs/>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pacing w:val="-6"/>
                <w:sz w:val="32"/>
                <w:szCs w:val="32"/>
              </w:rPr>
              <w:t>Software</w:t>
            </w:r>
          </w:p>
        </w:tc>
      </w:tr>
      <w:tr w:rsidR="00BD3E3E" w14:paraId="4725737E" w14:textId="77777777" w:rsidTr="00BD3E3E">
        <w:tc>
          <w:tcPr>
            <w:tcW w:w="6237" w:type="dxa"/>
          </w:tcPr>
          <w:p w14:paraId="6FFE6272" w14:textId="5D0CA59D" w:rsidR="00BD3E3E" w:rsidRDefault="00BD3E3E" w:rsidP="00BD3E3E">
            <w:pPr>
              <w:pStyle w:val="NoSpacing"/>
              <w:spacing w:before="120"/>
              <w:rPr>
                <w:rFonts w:ascii="TH SarabunPSK" w:hAnsi="TH SarabunPSK" w:cs="TH SarabunPSK"/>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Pr="00B33639">
              <w:rPr>
                <w:rFonts w:ascii="TH SarabunPSK" w:hAnsi="TH SarabunPSK" w:cs="TH SarabunPSK"/>
                <w:spacing w:val="-6"/>
                <w:sz w:val="32"/>
                <w:szCs w:val="32"/>
              </w:rPr>
              <w:t>Creative work in aesthetics and arts</w:t>
            </w:r>
            <w:r w:rsidRPr="00BE0524">
              <w:rPr>
                <w:rFonts w:ascii="TH SarabunPSK" w:hAnsi="TH SarabunPSK" w:cs="TH SarabunPSK"/>
                <w:spacing w:val="-6"/>
                <w:sz w:val="32"/>
                <w:szCs w:val="32"/>
                <w:cs/>
              </w:rPr>
              <w:tab/>
            </w:r>
          </w:p>
        </w:tc>
        <w:tc>
          <w:tcPr>
            <w:tcW w:w="2552" w:type="dxa"/>
          </w:tcPr>
          <w:p w14:paraId="0D13AECC" w14:textId="263294C7" w:rsidR="00BD3E3E" w:rsidRPr="00BE0524" w:rsidRDefault="00BD3E3E" w:rsidP="00BD3E3E">
            <w:pPr>
              <w:pStyle w:val="NoSpacing"/>
              <w:spacing w:before="120"/>
              <w:rPr>
                <w:rFonts w:ascii="TH SarabunPSK" w:hAnsi="TH SarabunPSK" w:cs="TH SarabunPSK"/>
                <w:spacing w:val="-6"/>
                <w:sz w:val="32"/>
                <w:szCs w:val="32"/>
                <w:cs/>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00C77DDA" w:rsidRPr="00C77DDA">
              <w:rPr>
                <w:rFonts w:ascii="TH SarabunPSK" w:hAnsi="TH SarabunPSK" w:cs="TH SarabunPSK"/>
                <w:spacing w:val="-6"/>
                <w:sz w:val="32"/>
                <w:szCs w:val="32"/>
              </w:rPr>
              <w:t>Innovation</w:t>
            </w:r>
          </w:p>
        </w:tc>
      </w:tr>
      <w:tr w:rsidR="00BD3E3E" w14:paraId="02E5FFA3" w14:textId="77777777" w:rsidTr="00C77DDA">
        <w:tc>
          <w:tcPr>
            <w:tcW w:w="6237" w:type="dxa"/>
            <w:vAlign w:val="center"/>
          </w:tcPr>
          <w:p w14:paraId="02CC8923" w14:textId="431A4550" w:rsidR="00BD3E3E" w:rsidRPr="00C77DDA" w:rsidRDefault="00BD3E3E" w:rsidP="00C77DDA">
            <w:pPr>
              <w:pStyle w:val="NoSpacing"/>
              <w:rPr>
                <w:rFonts w:ascii="TH SarabunPSK" w:hAnsi="TH SarabunPSK" w:cs="TH SarabunPSK"/>
                <w:spacing w:val="-6"/>
                <w:sz w:val="32"/>
                <w:szCs w:val="32"/>
              </w:rPr>
            </w:pPr>
            <w:r w:rsidRPr="00B33639">
              <w:rPr>
                <w:rFonts w:ascii="TH SarabunPSK" w:hAnsi="TH SarabunPSK" w:cs="TH SarabunPSK"/>
                <w:sz w:val="32"/>
                <w:szCs w:val="32"/>
              </w:rPr>
              <w:sym w:font="Wingdings 2" w:char="F0A3"/>
            </w:r>
            <w:r w:rsidRPr="00B33639">
              <w:rPr>
                <w:rFonts w:ascii="TH SarabunPSK" w:hAnsi="TH SarabunPSK" w:cs="TH SarabunPSK"/>
                <w:sz w:val="32"/>
                <w:szCs w:val="32"/>
                <w:cs/>
              </w:rPr>
              <w:t xml:space="preserve"> </w:t>
            </w:r>
            <w:r w:rsidR="00C77DDA" w:rsidRPr="00B33639">
              <w:rPr>
                <w:rFonts w:ascii="TH SarabunPSK" w:hAnsi="TH SarabunPSK" w:cs="TH SarabunPSK"/>
                <w:sz w:val="32"/>
                <w:szCs w:val="32"/>
              </w:rPr>
              <w:t>Socially</w:t>
            </w:r>
            <w:r w:rsidR="00C77DDA" w:rsidRPr="00B33639">
              <w:rPr>
                <w:rFonts w:ascii="TH SarabunPSK" w:hAnsi="TH SarabunPSK" w:cs="TH SarabunPSK"/>
                <w:sz w:val="32"/>
                <w:szCs w:val="32"/>
                <w:cs/>
              </w:rPr>
              <w:t xml:space="preserve"> </w:t>
            </w:r>
            <w:r w:rsidR="00C77DDA" w:rsidRPr="00B33639">
              <w:rPr>
                <w:rFonts w:ascii="TH SarabunPSK" w:hAnsi="TH SarabunPSK" w:cs="TH SarabunPSK"/>
                <w:sz w:val="32"/>
                <w:szCs w:val="32"/>
              </w:rPr>
              <w:t>engaged academic work</w:t>
            </w:r>
          </w:p>
        </w:tc>
        <w:tc>
          <w:tcPr>
            <w:tcW w:w="2552" w:type="dxa"/>
          </w:tcPr>
          <w:p w14:paraId="7BB5A774" w14:textId="77777777" w:rsidR="00BD3E3E" w:rsidRPr="00BE0524" w:rsidRDefault="00BD3E3E" w:rsidP="00BD3E3E">
            <w:pPr>
              <w:pStyle w:val="NoSpacing"/>
              <w:spacing w:before="120"/>
              <w:rPr>
                <w:rFonts w:ascii="TH SarabunPSK" w:hAnsi="TH SarabunPSK" w:cs="TH SarabunPSK"/>
                <w:spacing w:val="-6"/>
                <w:sz w:val="32"/>
                <w:szCs w:val="32"/>
                <w:cs/>
              </w:rPr>
            </w:pPr>
          </w:p>
        </w:tc>
      </w:tr>
    </w:tbl>
    <w:p w14:paraId="098BC542" w14:textId="64AA8807" w:rsidR="00BD3E3E" w:rsidRPr="00C77DDA" w:rsidRDefault="00BD3E3E" w:rsidP="00BD3E3E">
      <w:pPr>
        <w:spacing w:before="240" w:after="0" w:line="240" w:lineRule="auto"/>
        <w:jc w:val="thaiDistribute"/>
        <w:rPr>
          <w:rFonts w:ascii="TH SarabunPSK" w:hAnsi="TH SarabunPSK" w:cs="TH SarabunPSK"/>
          <w:b/>
          <w:bCs/>
          <w:sz w:val="32"/>
          <w:szCs w:val="32"/>
          <w:u w:val="single"/>
        </w:rPr>
      </w:pPr>
      <w:r w:rsidRPr="00C77DDA">
        <w:rPr>
          <w:rFonts w:ascii="TH SarabunPSK" w:hAnsi="TH SarabunPSK" w:cs="TH SarabunPSK"/>
          <w:b/>
          <w:bCs/>
          <w:sz w:val="32"/>
          <w:szCs w:val="32"/>
          <w:u w:val="single"/>
        </w:rPr>
        <w:t>Type 3</w:t>
      </w:r>
      <w:r w:rsidRPr="00C77DDA">
        <w:rPr>
          <w:rFonts w:ascii="TH SarabunPSK" w:hAnsi="TH SarabunPSK" w:cs="TH SarabunPSK"/>
          <w:b/>
          <w:bCs/>
          <w:sz w:val="32"/>
          <w:szCs w:val="32"/>
          <w:u w:val="single"/>
          <w:cs/>
        </w:rPr>
        <w:t xml:space="preserve"> </w:t>
      </w:r>
    </w:p>
    <w:p w14:paraId="0F1E10CA" w14:textId="2EEDE4C4" w:rsidR="00B24B46" w:rsidRPr="00BE0524" w:rsidRDefault="00BD3E3E" w:rsidP="00952821">
      <w:pPr>
        <w:spacing w:after="0" w:line="360" w:lineRule="auto"/>
        <w:ind w:firstLine="851"/>
        <w:jc w:val="thaiDistribute"/>
        <w:rPr>
          <w:rFonts w:ascii="TH SarabunPSK" w:hAnsi="TH SarabunPSK" w:cs="TH SarabunPSK"/>
          <w:sz w:val="32"/>
          <w:szCs w:val="32"/>
        </w:rPr>
      </w:pPr>
      <w:r w:rsidRPr="00B33639">
        <w:rPr>
          <w:rFonts w:ascii="TH SarabunPSK" w:hAnsi="TH SarabunPSK" w:cs="TH SarabunPSK"/>
          <w:sz w:val="32"/>
          <w:szCs w:val="32"/>
        </w:rPr>
        <w:sym w:font="Wingdings 2" w:char="F0A3"/>
      </w:r>
      <w:r w:rsidR="00B24B46" w:rsidRPr="00BE0524">
        <w:rPr>
          <w:rFonts w:ascii="TH SarabunPSK" w:hAnsi="TH SarabunPSK" w:cs="TH SarabunPSK"/>
          <w:sz w:val="32"/>
          <w:szCs w:val="32"/>
          <w:cs/>
        </w:rPr>
        <w:t xml:space="preserve"> </w:t>
      </w:r>
      <w:r>
        <w:rPr>
          <w:rFonts w:ascii="TH SarabunPSK" w:hAnsi="TH SarabunPSK" w:cs="TH SarabunPSK"/>
          <w:sz w:val="32"/>
          <w:szCs w:val="32"/>
        </w:rPr>
        <w:t>Textbook</w:t>
      </w:r>
      <w:r w:rsidR="00B24B46" w:rsidRPr="00BE0524">
        <w:rPr>
          <w:rFonts w:ascii="TH SarabunPSK" w:hAnsi="TH SarabunPSK" w:cs="TH SarabunPSK"/>
          <w:sz w:val="32"/>
          <w:szCs w:val="32"/>
          <w:cs/>
        </w:rPr>
        <w:t xml:space="preserve"> </w:t>
      </w:r>
      <w:r w:rsidR="00B24B46" w:rsidRPr="00BE0524">
        <w:rPr>
          <w:rFonts w:ascii="TH SarabunPSK" w:hAnsi="TH SarabunPSK" w:cs="TH SarabunPSK"/>
          <w:sz w:val="32"/>
          <w:szCs w:val="32"/>
          <w:cs/>
        </w:rPr>
        <w:tab/>
      </w:r>
      <w:r w:rsidR="00B24B46" w:rsidRPr="00BE0524">
        <w:rPr>
          <w:rFonts w:ascii="TH SarabunPSK" w:hAnsi="TH SarabunPSK" w:cs="TH SarabunPSK"/>
          <w:sz w:val="32"/>
          <w:szCs w:val="32"/>
          <w:cs/>
        </w:rPr>
        <w:tab/>
      </w:r>
    </w:p>
    <w:p w14:paraId="0F76D141" w14:textId="50BB8B37" w:rsidR="00B24B46" w:rsidRPr="00BE0524" w:rsidRDefault="00BD3E3E" w:rsidP="00952821">
      <w:pPr>
        <w:spacing w:after="0" w:line="360" w:lineRule="auto"/>
        <w:ind w:firstLine="851"/>
        <w:jc w:val="thaiDistribute"/>
        <w:rPr>
          <w:rFonts w:ascii="TH SarabunPSK" w:hAnsi="TH SarabunPSK" w:cs="TH SarabunPSK"/>
          <w:sz w:val="32"/>
          <w:szCs w:val="32"/>
        </w:rPr>
      </w:pPr>
      <w:r w:rsidRPr="00B33639">
        <w:rPr>
          <w:rFonts w:ascii="TH SarabunPSK" w:hAnsi="TH SarabunPSK" w:cs="TH SarabunPSK"/>
          <w:sz w:val="32"/>
          <w:szCs w:val="32"/>
        </w:rPr>
        <w:sym w:font="Wingdings 2" w:char="F0A3"/>
      </w:r>
      <w:r w:rsidR="00B24B46" w:rsidRPr="00BE0524">
        <w:rPr>
          <w:rFonts w:ascii="TH SarabunPSK" w:hAnsi="TH SarabunPSK" w:cs="TH SarabunPSK"/>
          <w:sz w:val="32"/>
          <w:szCs w:val="32"/>
          <w:cs/>
        </w:rPr>
        <w:t xml:space="preserve"> </w:t>
      </w:r>
      <w:r>
        <w:rPr>
          <w:rFonts w:ascii="TH SarabunPSK" w:hAnsi="TH SarabunPSK" w:cs="TH SarabunPSK"/>
          <w:sz w:val="32"/>
          <w:szCs w:val="32"/>
        </w:rPr>
        <w:t>Book</w:t>
      </w:r>
    </w:p>
    <w:p w14:paraId="5C46631C" w14:textId="756C7EEA" w:rsidR="00B24B46" w:rsidRPr="00BE0524" w:rsidRDefault="00BD3E3E" w:rsidP="00952821">
      <w:pPr>
        <w:spacing w:after="0" w:line="360" w:lineRule="auto"/>
        <w:ind w:firstLine="851"/>
        <w:jc w:val="thaiDistribute"/>
        <w:rPr>
          <w:rFonts w:ascii="TH SarabunPSK" w:hAnsi="TH SarabunPSK" w:cs="TH SarabunPSK"/>
          <w:sz w:val="32"/>
          <w:szCs w:val="32"/>
          <w:cs/>
        </w:rPr>
      </w:pPr>
      <w:r w:rsidRPr="00B33639">
        <w:rPr>
          <w:rFonts w:ascii="TH SarabunPSK" w:hAnsi="TH SarabunPSK" w:cs="TH SarabunPSK"/>
          <w:sz w:val="32"/>
          <w:szCs w:val="32"/>
        </w:rPr>
        <w:sym w:font="Wingdings 2" w:char="F0A3"/>
      </w:r>
      <w:r w:rsidR="00B24B46" w:rsidRPr="00BE0524">
        <w:rPr>
          <w:rFonts w:ascii="TH SarabunPSK" w:hAnsi="TH SarabunPSK" w:cs="TH SarabunPSK"/>
          <w:sz w:val="32"/>
          <w:szCs w:val="32"/>
          <w:cs/>
        </w:rPr>
        <w:t xml:space="preserve"> </w:t>
      </w:r>
      <w:r w:rsidRPr="00BE0524">
        <w:rPr>
          <w:rFonts w:ascii="TH SarabunPSK" w:hAnsi="TH SarabunPSK" w:cs="TH SarabunPSK"/>
          <w:spacing w:val="-10"/>
          <w:sz w:val="32"/>
          <w:szCs w:val="32"/>
        </w:rPr>
        <w:t>Review article</w:t>
      </w:r>
      <w:r w:rsidR="00B24B46" w:rsidRPr="00BE0524">
        <w:rPr>
          <w:rFonts w:ascii="TH SarabunPSK" w:hAnsi="TH SarabunPSK" w:cs="TH SarabunPSK"/>
          <w:sz w:val="32"/>
          <w:szCs w:val="32"/>
          <w:cs/>
        </w:rPr>
        <w:t xml:space="preserve"> </w:t>
      </w:r>
    </w:p>
    <w:p w14:paraId="1355015E" w14:textId="77777777" w:rsidR="00B24B46" w:rsidRPr="00BE0524" w:rsidRDefault="00B24B46" w:rsidP="00B24B46">
      <w:pPr>
        <w:spacing w:before="240" w:after="0" w:line="240" w:lineRule="auto"/>
        <w:jc w:val="thaiDistribute"/>
        <w:rPr>
          <w:rFonts w:ascii="TH SarabunPSK" w:hAnsi="TH SarabunPSK" w:cs="TH SarabunPSK"/>
          <w:sz w:val="32"/>
          <w:szCs w:val="32"/>
        </w:rPr>
      </w:pPr>
    </w:p>
    <w:p w14:paraId="3F221E9B" w14:textId="77777777" w:rsidR="00B24B46" w:rsidRPr="00BE0524" w:rsidRDefault="00B24B46" w:rsidP="00B24B46">
      <w:pPr>
        <w:spacing w:before="240" w:after="0" w:line="240" w:lineRule="auto"/>
        <w:jc w:val="thaiDistribute"/>
        <w:rPr>
          <w:rFonts w:ascii="TH SarabunPSK" w:hAnsi="TH SarabunPSK" w:cs="TH SarabunPSK"/>
          <w:sz w:val="32"/>
          <w:szCs w:val="32"/>
        </w:rPr>
      </w:pPr>
    </w:p>
    <w:p w14:paraId="1AFD07A3" w14:textId="77777777" w:rsidR="00B24B46" w:rsidRPr="00BE0524" w:rsidRDefault="00B24B46" w:rsidP="00B24B46">
      <w:pPr>
        <w:spacing w:before="240" w:after="0" w:line="240" w:lineRule="auto"/>
        <w:jc w:val="thaiDistribute"/>
        <w:rPr>
          <w:rFonts w:ascii="TH SarabunPSK" w:hAnsi="TH SarabunPSK" w:cs="TH SarabunPSK"/>
          <w:sz w:val="32"/>
          <w:szCs w:val="32"/>
        </w:rPr>
      </w:pPr>
    </w:p>
    <w:p w14:paraId="781ABE32" w14:textId="77777777" w:rsidR="00B24B46" w:rsidRPr="00BE0524" w:rsidRDefault="00B24B46" w:rsidP="00B24B46">
      <w:pPr>
        <w:spacing w:before="240" w:after="0" w:line="240" w:lineRule="auto"/>
        <w:jc w:val="thaiDistribute"/>
        <w:rPr>
          <w:rFonts w:ascii="TH SarabunPSK" w:hAnsi="TH SarabunPSK" w:cs="TH SarabunPSK"/>
          <w:sz w:val="32"/>
          <w:szCs w:val="32"/>
        </w:rPr>
      </w:pPr>
    </w:p>
    <w:p w14:paraId="34FF7708" w14:textId="77777777" w:rsidR="00B24B46" w:rsidRPr="00BE0524" w:rsidRDefault="00B24B46" w:rsidP="00B24B46">
      <w:pPr>
        <w:spacing w:before="240" w:after="0" w:line="240" w:lineRule="auto"/>
        <w:jc w:val="thaiDistribute"/>
        <w:rPr>
          <w:rFonts w:ascii="TH SarabunPSK" w:hAnsi="TH SarabunPSK" w:cs="TH SarabunPSK"/>
          <w:sz w:val="32"/>
          <w:szCs w:val="32"/>
        </w:rPr>
      </w:pPr>
    </w:p>
    <w:p w14:paraId="478632EA" w14:textId="77777777" w:rsidR="00B24B46" w:rsidRPr="00BE0524" w:rsidRDefault="00B24B46" w:rsidP="00B24B46">
      <w:pPr>
        <w:spacing w:before="240" w:after="0" w:line="240" w:lineRule="auto"/>
        <w:jc w:val="thaiDistribute"/>
        <w:rPr>
          <w:rFonts w:ascii="TH SarabunPSK" w:hAnsi="TH SarabunPSK" w:cs="TH SarabunPSK"/>
          <w:sz w:val="32"/>
          <w:szCs w:val="32"/>
        </w:rPr>
      </w:pPr>
    </w:p>
    <w:p w14:paraId="025C2004" w14:textId="77777777" w:rsidR="00B24B46" w:rsidRPr="00BE0524" w:rsidRDefault="00B24B46" w:rsidP="00B24B46">
      <w:pPr>
        <w:spacing w:before="240" w:after="0" w:line="240" w:lineRule="auto"/>
        <w:jc w:val="thaiDistribute"/>
        <w:rPr>
          <w:rFonts w:ascii="TH SarabunPSK" w:hAnsi="TH SarabunPSK" w:cs="TH SarabunPSK"/>
          <w:sz w:val="32"/>
          <w:szCs w:val="32"/>
        </w:rPr>
      </w:pPr>
    </w:p>
    <w:p w14:paraId="1AED6877" w14:textId="77777777" w:rsidR="00952821" w:rsidRPr="00BE0524" w:rsidRDefault="00952821" w:rsidP="00952821">
      <w:pPr>
        <w:spacing w:line="240" w:lineRule="auto"/>
        <w:rPr>
          <w:rFonts w:ascii="TH SarabunPSK" w:hAnsi="TH SarabunPSK" w:cs="TH SarabunPSK"/>
          <w:sz w:val="32"/>
          <w:szCs w:val="32"/>
        </w:rPr>
      </w:pPr>
      <w:r w:rsidRPr="00BB2122">
        <w:rPr>
          <w:rFonts w:ascii="TH SarabunPSK" w:hAnsi="TH SarabunPSK" w:cs="TH SarabunPSK"/>
          <w:sz w:val="32"/>
          <w:szCs w:val="32"/>
        </w:rPr>
        <w:t>The applicant shall specify the percentage of contribution, the roles and responsibilities, and shall ensure that all collaborators have duly signed the form.</w:t>
      </w:r>
      <w:r w:rsidRPr="00BE0524">
        <w:rPr>
          <w:rFonts w:ascii="TH SarabunPSK" w:hAnsi="TH SarabunPSK" w:cs="TH SarabunPSK"/>
          <w:sz w:val="32"/>
          <w:szCs w:val="32"/>
          <w:cs/>
        </w:rPr>
        <w:t xml:space="preserve"> </w:t>
      </w:r>
    </w:p>
    <w:p w14:paraId="58FC45C6" w14:textId="77777777" w:rsidR="00952821" w:rsidRDefault="00952821" w:rsidP="006C1B1D">
      <w:pPr>
        <w:spacing w:after="0" w:line="240" w:lineRule="auto"/>
      </w:pPr>
      <w:r w:rsidRPr="00522673">
        <w:rPr>
          <w:rFonts w:ascii="TH SarabunPSK" w:hAnsi="TH SarabunPSK" w:cs="TH SarabunPSK"/>
          <w:b/>
          <w:bCs/>
          <w:sz w:val="30"/>
          <w:szCs w:val="30"/>
        </w:rPr>
        <w:t xml:space="preserve">Number of </w:t>
      </w:r>
      <w:r>
        <w:rPr>
          <w:rFonts w:ascii="TH SarabunPSK" w:hAnsi="TH SarabunPSK" w:cs="TH SarabunPSK"/>
          <w:b/>
          <w:bCs/>
          <w:sz w:val="30"/>
          <w:szCs w:val="30"/>
        </w:rPr>
        <w:t>contributors</w:t>
      </w:r>
      <w:r w:rsidRPr="00522673">
        <w:rPr>
          <w:rFonts w:ascii="TH SarabunPSK" w:hAnsi="TH SarabunPSK" w:cs="TH SarabunPSK"/>
          <w:sz w:val="30"/>
          <w:szCs w:val="30"/>
          <w:cs/>
        </w:rPr>
        <w:t>…………</w:t>
      </w:r>
      <w:r w:rsidRPr="00522673">
        <w:rPr>
          <w:rFonts w:ascii="TH SarabunPSK" w:hAnsi="TH SarabunPSK" w:cs="TH SarabunPSK" w:hint="cs"/>
          <w:sz w:val="30"/>
          <w:szCs w:val="30"/>
          <w:cs/>
        </w:rPr>
        <w:t>….</w:t>
      </w:r>
      <w:r w:rsidRPr="00BB2122">
        <w:t xml:space="preserve"> </w:t>
      </w:r>
    </w:p>
    <w:p w14:paraId="610D9B6A" w14:textId="77777777" w:rsidR="00952821" w:rsidRPr="00BE0524" w:rsidRDefault="00952821" w:rsidP="00952821">
      <w:pPr>
        <w:spacing w:line="240" w:lineRule="auto"/>
        <w:rPr>
          <w:rFonts w:ascii="TH SarabunPSK" w:hAnsi="TH SarabunPSK" w:cs="TH SarabunPSK"/>
          <w:sz w:val="32"/>
          <w:szCs w:val="32"/>
        </w:rPr>
      </w:pPr>
      <w:r w:rsidRPr="00BB2122">
        <w:rPr>
          <w:rFonts w:ascii="TH SarabunPSK" w:hAnsi="TH SarabunPSK" w:cs="TH SarabunPSK"/>
          <w:sz w:val="30"/>
          <w:szCs w:val="30"/>
        </w:rPr>
        <w:t>Each person has an amount of contribution as follows (specify responsibility of each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3053"/>
        <w:gridCol w:w="2677"/>
      </w:tblGrid>
      <w:tr w:rsidR="00952821" w:rsidRPr="00BE0524" w14:paraId="6782ED96" w14:textId="77777777" w:rsidTr="00711420">
        <w:tc>
          <w:tcPr>
            <w:tcW w:w="3286" w:type="dxa"/>
            <w:vAlign w:val="center"/>
          </w:tcPr>
          <w:p w14:paraId="101666B4" w14:textId="57E7DED4" w:rsidR="00952821" w:rsidRPr="00BE0524" w:rsidRDefault="00952821" w:rsidP="00952821">
            <w:pPr>
              <w:spacing w:after="0" w:line="240" w:lineRule="auto"/>
              <w:jc w:val="center"/>
              <w:rPr>
                <w:rFonts w:ascii="TH SarabunPSK" w:hAnsi="TH SarabunPSK" w:cs="TH SarabunPSK"/>
                <w:b/>
                <w:bCs/>
                <w:sz w:val="32"/>
                <w:szCs w:val="32"/>
              </w:rPr>
            </w:pPr>
            <w:r w:rsidRPr="00BE0524">
              <w:rPr>
                <w:rFonts w:ascii="TH SarabunPSK" w:hAnsi="TH SarabunPSK" w:cs="TH SarabunPSK"/>
                <w:b/>
                <w:bCs/>
                <w:sz w:val="32"/>
                <w:szCs w:val="32"/>
                <w:cs/>
              </w:rPr>
              <w:t>(1)</w:t>
            </w:r>
            <w:r>
              <w:rPr>
                <w:rFonts w:ascii="TH SarabunPSK" w:hAnsi="TH SarabunPSK" w:cs="TH SarabunPSK"/>
                <w:b/>
                <w:bCs/>
                <w:sz w:val="32"/>
                <w:szCs w:val="32"/>
              </w:rPr>
              <w:t xml:space="preserve"> </w:t>
            </w:r>
            <w:r w:rsidRPr="00BB2122">
              <w:rPr>
                <w:rFonts w:ascii="TH SarabunPSK" w:hAnsi="TH SarabunPSK" w:cs="TH SarabunPSK"/>
                <w:b/>
                <w:bCs/>
                <w:sz w:val="32"/>
                <w:szCs w:val="32"/>
              </w:rPr>
              <w:t>Name</w:t>
            </w:r>
          </w:p>
        </w:tc>
        <w:tc>
          <w:tcPr>
            <w:tcW w:w="3053" w:type="dxa"/>
            <w:vAlign w:val="center"/>
          </w:tcPr>
          <w:p w14:paraId="22AFF50E" w14:textId="7034B271" w:rsidR="00952821" w:rsidRPr="00BE0524" w:rsidRDefault="00952821" w:rsidP="00952821">
            <w:pPr>
              <w:spacing w:after="0" w:line="240" w:lineRule="auto"/>
              <w:jc w:val="center"/>
              <w:rPr>
                <w:rFonts w:ascii="TH SarabunPSK" w:hAnsi="TH SarabunPSK" w:cs="TH SarabunPSK"/>
                <w:b/>
                <w:bCs/>
                <w:sz w:val="32"/>
                <w:szCs w:val="32"/>
              </w:rPr>
            </w:pPr>
            <w:r w:rsidRPr="00BE0524">
              <w:rPr>
                <w:rFonts w:ascii="TH SarabunPSK" w:hAnsi="TH SarabunPSK" w:cs="TH SarabunPSK"/>
                <w:b/>
                <w:bCs/>
                <w:sz w:val="32"/>
                <w:szCs w:val="32"/>
                <w:cs/>
              </w:rPr>
              <w:t>(2)</w:t>
            </w:r>
            <w:r>
              <w:rPr>
                <w:rFonts w:ascii="TH SarabunPSK" w:hAnsi="TH SarabunPSK" w:cs="TH SarabunPSK"/>
                <w:b/>
                <w:bCs/>
                <w:sz w:val="32"/>
                <w:szCs w:val="32"/>
              </w:rPr>
              <w:t xml:space="preserve"> </w:t>
            </w:r>
            <w:r w:rsidRPr="00BB2122">
              <w:rPr>
                <w:rFonts w:ascii="TH SarabunPSK" w:hAnsi="TH SarabunPSK" w:cs="TH SarabunPSK"/>
                <w:b/>
                <w:bCs/>
                <w:sz w:val="32"/>
                <w:szCs w:val="32"/>
              </w:rPr>
              <w:t>Percentage of contribution</w:t>
            </w:r>
          </w:p>
        </w:tc>
        <w:tc>
          <w:tcPr>
            <w:tcW w:w="2677" w:type="dxa"/>
            <w:vAlign w:val="center"/>
          </w:tcPr>
          <w:p w14:paraId="244789EC" w14:textId="35512354" w:rsidR="00952821" w:rsidRPr="00BE0524" w:rsidRDefault="00952821" w:rsidP="00952821">
            <w:pPr>
              <w:spacing w:after="0" w:line="240" w:lineRule="auto"/>
              <w:jc w:val="center"/>
              <w:rPr>
                <w:rFonts w:ascii="TH SarabunPSK" w:hAnsi="TH SarabunPSK" w:cs="TH SarabunPSK"/>
                <w:b/>
                <w:bCs/>
                <w:sz w:val="32"/>
                <w:szCs w:val="32"/>
                <w:cs/>
              </w:rPr>
            </w:pPr>
            <w:r w:rsidRPr="00BE0524">
              <w:rPr>
                <w:rFonts w:ascii="TH SarabunPSK" w:hAnsi="TH SarabunPSK" w:cs="TH SarabunPSK"/>
                <w:b/>
                <w:bCs/>
                <w:sz w:val="32"/>
                <w:szCs w:val="32"/>
                <w:cs/>
              </w:rPr>
              <w:t>(3)</w:t>
            </w:r>
            <w:r>
              <w:rPr>
                <w:rFonts w:ascii="TH SarabunPSK" w:hAnsi="TH SarabunPSK" w:cs="TH SarabunPSK"/>
                <w:b/>
                <w:bCs/>
                <w:sz w:val="32"/>
                <w:szCs w:val="32"/>
              </w:rPr>
              <w:t xml:space="preserve"> </w:t>
            </w:r>
            <w:r w:rsidRPr="00BB2122">
              <w:rPr>
                <w:rFonts w:ascii="TH SarabunPSK" w:hAnsi="TH SarabunPSK" w:cs="TH SarabunPSK"/>
                <w:b/>
                <w:bCs/>
                <w:sz w:val="32"/>
                <w:szCs w:val="32"/>
              </w:rPr>
              <w:t>Responsibility</w:t>
            </w:r>
          </w:p>
        </w:tc>
      </w:tr>
      <w:tr w:rsidR="00B24B46" w:rsidRPr="00BE0524" w14:paraId="33FF4FF1" w14:textId="77777777" w:rsidTr="00952821">
        <w:trPr>
          <w:trHeight w:val="5490"/>
        </w:trPr>
        <w:tc>
          <w:tcPr>
            <w:tcW w:w="3286" w:type="dxa"/>
          </w:tcPr>
          <w:p w14:paraId="24E17EF1" w14:textId="77777777" w:rsidR="00B24B46" w:rsidRPr="00BE0524" w:rsidRDefault="00B24B46" w:rsidP="00B8545E">
            <w:pPr>
              <w:spacing w:after="0" w:line="240" w:lineRule="auto"/>
              <w:rPr>
                <w:rFonts w:ascii="TH SarabunPSK" w:hAnsi="TH SarabunPSK" w:cs="TH SarabunPSK"/>
                <w:sz w:val="32"/>
                <w:szCs w:val="32"/>
                <w:cs/>
              </w:rPr>
            </w:pPr>
          </w:p>
        </w:tc>
        <w:tc>
          <w:tcPr>
            <w:tcW w:w="3053" w:type="dxa"/>
            <w:vAlign w:val="center"/>
          </w:tcPr>
          <w:p w14:paraId="759A24D8" w14:textId="77777777" w:rsidR="00B24B46" w:rsidRPr="00BE0524" w:rsidRDefault="00B24B46" w:rsidP="00952821">
            <w:pPr>
              <w:spacing w:after="0" w:line="240" w:lineRule="auto"/>
              <w:rPr>
                <w:rFonts w:ascii="TH SarabunPSK" w:hAnsi="TH SarabunPSK" w:cs="TH SarabunPSK"/>
                <w:sz w:val="32"/>
                <w:szCs w:val="32"/>
                <w:cs/>
              </w:rPr>
            </w:pPr>
          </w:p>
        </w:tc>
        <w:tc>
          <w:tcPr>
            <w:tcW w:w="2677" w:type="dxa"/>
          </w:tcPr>
          <w:p w14:paraId="5BE9EE36" w14:textId="77777777" w:rsidR="00B24B46" w:rsidRDefault="00B24B46" w:rsidP="00B8545E">
            <w:pPr>
              <w:spacing w:after="0" w:line="240" w:lineRule="auto"/>
              <w:jc w:val="center"/>
              <w:rPr>
                <w:rFonts w:ascii="TH SarabunPSK" w:hAnsi="TH SarabunPSK" w:cs="TH SarabunPSK"/>
                <w:sz w:val="32"/>
                <w:szCs w:val="32"/>
              </w:rPr>
            </w:pPr>
          </w:p>
          <w:p w14:paraId="7FC1FB16" w14:textId="77777777" w:rsidR="00952821" w:rsidRPr="00952821" w:rsidRDefault="00952821" w:rsidP="00952821">
            <w:pPr>
              <w:rPr>
                <w:rFonts w:ascii="TH SarabunPSK" w:hAnsi="TH SarabunPSK" w:cs="TH SarabunPSK"/>
                <w:sz w:val="32"/>
                <w:szCs w:val="32"/>
              </w:rPr>
            </w:pPr>
          </w:p>
          <w:p w14:paraId="35846ABB" w14:textId="77777777" w:rsidR="00952821" w:rsidRPr="00952821" w:rsidRDefault="00952821" w:rsidP="00952821">
            <w:pPr>
              <w:rPr>
                <w:rFonts w:ascii="TH SarabunPSK" w:hAnsi="TH SarabunPSK" w:cs="TH SarabunPSK"/>
                <w:sz w:val="32"/>
                <w:szCs w:val="32"/>
                <w:cs/>
              </w:rPr>
            </w:pPr>
          </w:p>
        </w:tc>
      </w:tr>
    </w:tbl>
    <w:p w14:paraId="29727804" w14:textId="77777777" w:rsidR="00B24B46" w:rsidRPr="00BE0524" w:rsidRDefault="00B24B46" w:rsidP="00B24B46">
      <w:pPr>
        <w:rPr>
          <w:rFonts w:ascii="TH SarabunPSK" w:hAnsi="TH SarabunPSK" w:cs="TH SarabunPSK"/>
        </w:rPr>
      </w:pPr>
    </w:p>
    <w:tbl>
      <w:tblPr>
        <w:tblStyle w:val="TableGrid"/>
        <w:tblpPr w:leftFromText="180" w:rightFromText="180" w:vertAnchor="text" w:horzAnchor="margin" w:tblpXSpec="right"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tblGrid>
      <w:tr w:rsidR="00952821" w14:paraId="398984A0" w14:textId="77777777" w:rsidTr="00952821">
        <w:trPr>
          <w:trHeight w:val="1408"/>
        </w:trPr>
        <w:tc>
          <w:tcPr>
            <w:tcW w:w="3432" w:type="dxa"/>
          </w:tcPr>
          <w:p w14:paraId="5C4B30ED" w14:textId="77777777" w:rsidR="00952821" w:rsidRPr="00BE0524" w:rsidRDefault="00952821" w:rsidP="00952821">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4BA0ECBB" w14:textId="77777777" w:rsidR="00952821" w:rsidRPr="00BE0524" w:rsidRDefault="00952821" w:rsidP="00952821">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77A6ACB4" w14:textId="77777777" w:rsidR="00952821" w:rsidRDefault="00952821" w:rsidP="00952821">
            <w:pPr>
              <w:spacing w:line="276" w:lineRule="auto"/>
              <w:jc w:val="center"/>
              <w:rPr>
                <w:rFonts w:ascii="TH SarabunPSK" w:hAnsi="TH SarabunPSK" w:cs="TH SarabunPSK"/>
                <w:sz w:val="32"/>
                <w:szCs w:val="32"/>
              </w:rPr>
            </w:pPr>
            <w:r w:rsidRPr="00BE0524">
              <w:rPr>
                <w:rFonts w:ascii="TH SarabunPSK" w:hAnsi="TH SarabunPSK" w:cs="TH SarabunPSK"/>
                <w:sz w:val="32"/>
                <w:szCs w:val="32"/>
              </w:rPr>
              <w:t>Applicant</w:t>
            </w:r>
          </w:p>
          <w:p w14:paraId="503C6F60" w14:textId="77777777" w:rsidR="00952821" w:rsidRDefault="00952821" w:rsidP="00952821">
            <w:pPr>
              <w:spacing w:line="276" w:lineRule="auto"/>
              <w:jc w:val="center"/>
              <w:rPr>
                <w:rFonts w:ascii="TH SarabunPSK" w:hAnsi="TH SarabunPSK" w:cs="TH SarabunPSK"/>
                <w:sz w:val="32"/>
                <w:szCs w:val="32"/>
              </w:rPr>
            </w:pPr>
          </w:p>
        </w:tc>
      </w:tr>
      <w:tr w:rsidR="00952821" w14:paraId="5FCA2129" w14:textId="77777777" w:rsidTr="00952821">
        <w:trPr>
          <w:trHeight w:val="1609"/>
        </w:trPr>
        <w:tc>
          <w:tcPr>
            <w:tcW w:w="3432" w:type="dxa"/>
          </w:tcPr>
          <w:p w14:paraId="6BB1C44A" w14:textId="77777777" w:rsidR="00952821" w:rsidRPr="00BE0524" w:rsidRDefault="00952821" w:rsidP="00952821">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1DC446BE" w14:textId="77777777" w:rsidR="00952821" w:rsidRPr="00BE0524" w:rsidRDefault="00952821" w:rsidP="00952821">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0DDAA43E" w14:textId="77777777" w:rsidR="00952821" w:rsidRDefault="00952821" w:rsidP="00952821">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Co-author</w:t>
            </w:r>
          </w:p>
          <w:p w14:paraId="17DBA15D" w14:textId="77777777" w:rsidR="00952821" w:rsidRDefault="00952821" w:rsidP="00952821">
            <w:pPr>
              <w:spacing w:line="276" w:lineRule="auto"/>
              <w:jc w:val="center"/>
              <w:rPr>
                <w:rFonts w:ascii="TH SarabunPSK" w:hAnsi="TH SarabunPSK" w:cs="TH SarabunPSK"/>
                <w:sz w:val="32"/>
                <w:szCs w:val="32"/>
              </w:rPr>
            </w:pPr>
          </w:p>
        </w:tc>
      </w:tr>
      <w:tr w:rsidR="00952821" w14:paraId="68BDB2D3" w14:textId="77777777" w:rsidTr="00952821">
        <w:trPr>
          <w:trHeight w:val="907"/>
        </w:trPr>
        <w:tc>
          <w:tcPr>
            <w:tcW w:w="3432" w:type="dxa"/>
          </w:tcPr>
          <w:p w14:paraId="6866FA75" w14:textId="77777777" w:rsidR="00952821" w:rsidRPr="00BE0524" w:rsidRDefault="00952821" w:rsidP="00952821">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51A34F2B" w14:textId="77777777" w:rsidR="00952821" w:rsidRPr="00BE0524" w:rsidRDefault="00952821" w:rsidP="00952821">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0120F759" w14:textId="77777777" w:rsidR="00952821" w:rsidRDefault="00952821" w:rsidP="00952821">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Co-author</w:t>
            </w:r>
          </w:p>
        </w:tc>
      </w:tr>
    </w:tbl>
    <w:p w14:paraId="2772FB09" w14:textId="77777777" w:rsidR="00B24B46" w:rsidRPr="00BE0524" w:rsidRDefault="00B24B46" w:rsidP="00B24B46">
      <w:pPr>
        <w:rPr>
          <w:rFonts w:ascii="TH SarabunPSK" w:hAnsi="TH SarabunPSK" w:cs="TH SarabunPSK"/>
        </w:rPr>
      </w:pPr>
    </w:p>
    <w:p w14:paraId="011549FC" w14:textId="77777777" w:rsidR="00B24B46" w:rsidRPr="00BE0524" w:rsidRDefault="00B24B46" w:rsidP="00B24B46">
      <w:pPr>
        <w:rPr>
          <w:rFonts w:ascii="TH SarabunPSK" w:hAnsi="TH SarabunPSK" w:cs="TH SarabunPSK"/>
        </w:rPr>
      </w:pPr>
    </w:p>
    <w:p w14:paraId="2C8EAC1C" w14:textId="77777777" w:rsidR="00952821" w:rsidRDefault="00952821" w:rsidP="00B24B46">
      <w:pPr>
        <w:spacing w:before="240" w:after="0" w:line="240" w:lineRule="auto"/>
        <w:jc w:val="center"/>
        <w:rPr>
          <w:rFonts w:ascii="TH SarabunPSK" w:hAnsi="TH SarabunPSK" w:cs="TH SarabunPSK"/>
          <w:b/>
          <w:bCs/>
          <w:sz w:val="32"/>
          <w:szCs w:val="32"/>
          <w:u w:val="single"/>
        </w:rPr>
      </w:pPr>
    </w:p>
    <w:p w14:paraId="181CA569" w14:textId="77777777" w:rsidR="00952821" w:rsidRDefault="00952821" w:rsidP="00B24B46">
      <w:pPr>
        <w:spacing w:before="240" w:after="0" w:line="240" w:lineRule="auto"/>
        <w:jc w:val="center"/>
        <w:rPr>
          <w:rFonts w:ascii="TH SarabunPSK" w:hAnsi="TH SarabunPSK" w:cs="TH SarabunPSK"/>
          <w:b/>
          <w:bCs/>
          <w:sz w:val="32"/>
          <w:szCs w:val="32"/>
          <w:u w:val="single"/>
        </w:rPr>
      </w:pPr>
    </w:p>
    <w:p w14:paraId="5C7B02D8" w14:textId="77777777" w:rsidR="00952821" w:rsidRDefault="00952821" w:rsidP="00B24B46">
      <w:pPr>
        <w:spacing w:before="240" w:after="0" w:line="240" w:lineRule="auto"/>
        <w:jc w:val="center"/>
        <w:rPr>
          <w:rFonts w:ascii="TH SarabunPSK" w:hAnsi="TH SarabunPSK" w:cs="TH SarabunPSK"/>
          <w:b/>
          <w:bCs/>
          <w:sz w:val="32"/>
          <w:szCs w:val="32"/>
          <w:u w:val="single"/>
        </w:rPr>
      </w:pPr>
    </w:p>
    <w:p w14:paraId="20B89AC3" w14:textId="77777777" w:rsidR="00952821" w:rsidRDefault="00952821" w:rsidP="00B24B46">
      <w:pPr>
        <w:spacing w:before="240" w:after="0" w:line="240" w:lineRule="auto"/>
        <w:jc w:val="center"/>
        <w:rPr>
          <w:rFonts w:ascii="TH SarabunPSK" w:hAnsi="TH SarabunPSK" w:cs="TH SarabunPSK"/>
          <w:b/>
          <w:bCs/>
          <w:sz w:val="32"/>
          <w:szCs w:val="32"/>
          <w:u w:val="single"/>
        </w:rPr>
      </w:pPr>
    </w:p>
    <w:p w14:paraId="17936656" w14:textId="77777777" w:rsidR="00952821" w:rsidRDefault="00952821" w:rsidP="00B24B46">
      <w:pPr>
        <w:spacing w:before="240" w:after="0" w:line="240" w:lineRule="auto"/>
        <w:jc w:val="center"/>
        <w:rPr>
          <w:rFonts w:ascii="TH SarabunPSK" w:hAnsi="TH SarabunPSK" w:cs="TH SarabunPSK"/>
          <w:b/>
          <w:bCs/>
          <w:sz w:val="32"/>
          <w:szCs w:val="32"/>
          <w:u w:val="single"/>
        </w:rPr>
      </w:pPr>
    </w:p>
    <w:p w14:paraId="2FACADEA" w14:textId="77777777" w:rsidR="00952821" w:rsidRDefault="00952821" w:rsidP="00B24B46">
      <w:pPr>
        <w:spacing w:before="240" w:after="0" w:line="240" w:lineRule="auto"/>
        <w:jc w:val="center"/>
        <w:rPr>
          <w:rFonts w:ascii="TH SarabunPSK" w:hAnsi="TH SarabunPSK" w:cs="TH SarabunPSK"/>
          <w:b/>
          <w:bCs/>
          <w:sz w:val="32"/>
          <w:szCs w:val="32"/>
          <w:u w:val="single"/>
        </w:rPr>
      </w:pPr>
    </w:p>
    <w:p w14:paraId="26D201AE" w14:textId="77777777" w:rsidR="00952821" w:rsidRDefault="00952821" w:rsidP="00C77DDA">
      <w:pPr>
        <w:spacing w:before="240" w:after="0" w:line="240" w:lineRule="auto"/>
        <w:rPr>
          <w:rFonts w:ascii="TH SarabunPSK" w:hAnsi="TH SarabunPSK" w:cs="TH SarabunPSK"/>
          <w:b/>
          <w:bCs/>
          <w:sz w:val="32"/>
          <w:szCs w:val="32"/>
          <w:u w:val="single"/>
        </w:rPr>
      </w:pPr>
    </w:p>
    <w:p w14:paraId="73F14463" w14:textId="578D3923" w:rsidR="00952821" w:rsidRDefault="00952821" w:rsidP="00952821">
      <w:pPr>
        <w:spacing w:before="240" w:after="0" w:line="240" w:lineRule="auto"/>
        <w:jc w:val="center"/>
        <w:rPr>
          <w:rFonts w:ascii="TH SarabunPSK" w:hAnsi="TH SarabunPSK" w:cs="TH SarabunPSK"/>
          <w:b/>
          <w:bCs/>
          <w:sz w:val="32"/>
          <w:szCs w:val="32"/>
          <w:u w:val="single"/>
        </w:rPr>
      </w:pPr>
      <w:r w:rsidRPr="00BE0524">
        <w:rPr>
          <w:rFonts w:ascii="TH SarabunPSK" w:hAnsi="TH SarabunPSK" w:cs="TH SarabunPSK"/>
          <w:b/>
          <w:bCs/>
          <w:color w:val="000000" w:themeColor="text1"/>
          <w:sz w:val="32"/>
          <w:szCs w:val="32"/>
          <w:u w:val="single"/>
        </w:rPr>
        <w:lastRenderedPageBreak/>
        <w:t>Contribution Form</w:t>
      </w:r>
      <w:r w:rsidRPr="00BD3E3E">
        <w:rPr>
          <w:rFonts w:ascii="TH SarabunPSK" w:hAnsi="TH SarabunPSK" w:cs="TH SarabunPSK"/>
          <w:b/>
          <w:bCs/>
          <w:sz w:val="32"/>
          <w:szCs w:val="32"/>
          <w:u w:val="single"/>
        </w:rPr>
        <w:t xml:space="preserve"> </w:t>
      </w:r>
      <w:r>
        <w:rPr>
          <w:rFonts w:ascii="TH SarabunPSK" w:hAnsi="TH SarabunPSK" w:cs="TH SarabunPSK"/>
          <w:b/>
          <w:bCs/>
          <w:sz w:val="32"/>
          <w:szCs w:val="32"/>
          <w:u w:val="single"/>
        </w:rPr>
        <w:t>for</w:t>
      </w:r>
      <w:r w:rsidRPr="00952821">
        <w:t xml:space="preserve"> </w:t>
      </w:r>
      <w:r w:rsidRPr="00952821">
        <w:rPr>
          <w:rFonts w:ascii="TH SarabunPSK" w:hAnsi="TH SarabunPSK" w:cs="TH SarabunPSK"/>
          <w:b/>
          <w:bCs/>
          <w:sz w:val="32"/>
          <w:szCs w:val="32"/>
          <w:u w:val="single"/>
        </w:rPr>
        <w:t>Specialized Academic Work</w:t>
      </w:r>
      <w:r w:rsidR="0075382E" w:rsidRPr="0075382E">
        <w:rPr>
          <w:rFonts w:ascii="TH SarabunPSK" w:hAnsi="TH SarabunPSK" w:cs="TH SarabunPSK"/>
          <w:b/>
          <w:bCs/>
          <w:sz w:val="32"/>
          <w:szCs w:val="32"/>
        </w:rPr>
        <w:t xml:space="preserve"> </w:t>
      </w:r>
      <w:r w:rsidR="0075382E">
        <w:rPr>
          <w:rFonts w:ascii="TH SarabunPSK" w:hAnsi="TH SarabunPSK" w:cs="TH SarabunPSK"/>
          <w:b/>
          <w:bCs/>
          <w:sz w:val="30"/>
          <w:szCs w:val="30"/>
          <w:cs/>
        </w:rPr>
        <w:t>(</w:t>
      </w:r>
      <w:r w:rsidR="0075382E">
        <w:rPr>
          <w:rFonts w:ascii="TH SarabunPSK" w:hAnsi="TH SarabunPSK" w:cs="TH SarabunPSK"/>
          <w:b/>
          <w:bCs/>
          <w:sz w:val="30"/>
          <w:szCs w:val="30"/>
        </w:rPr>
        <w:t>with percentage</w:t>
      </w:r>
      <w:r w:rsidR="0075382E">
        <w:rPr>
          <w:rFonts w:ascii="TH SarabunPSK" w:hAnsi="TH SarabunPSK" w:cs="TH SarabunPSK"/>
          <w:b/>
          <w:bCs/>
          <w:sz w:val="30"/>
          <w:szCs w:val="30"/>
          <w:cs/>
        </w:rPr>
        <w:t>)</w:t>
      </w:r>
    </w:p>
    <w:p w14:paraId="659054B6" w14:textId="16C36D6D" w:rsidR="00952821" w:rsidRPr="00B33639" w:rsidRDefault="00952821" w:rsidP="00952821">
      <w:pPr>
        <w:pStyle w:val="NoSpacing"/>
        <w:spacing w:before="120"/>
        <w:rPr>
          <w:rFonts w:ascii="TH SarabunPSK" w:hAnsi="TH SarabunPSK" w:cs="TH SarabunPSK"/>
          <w:b/>
          <w:bCs/>
          <w:sz w:val="32"/>
          <w:szCs w:val="32"/>
        </w:rPr>
      </w:pPr>
      <w:r w:rsidRPr="00B33639">
        <w:rPr>
          <w:rFonts w:ascii="TH SarabunPSK" w:hAnsi="TH SarabunPSK" w:cs="TH SarabunPSK"/>
          <w:b/>
          <w:bCs/>
          <w:sz w:val="32"/>
          <w:szCs w:val="32"/>
        </w:rPr>
        <w:t>A</w:t>
      </w:r>
      <w:r w:rsidRPr="00B33639">
        <w:rPr>
          <w:rFonts w:ascii="TH SarabunPSK" w:hAnsi="TH SarabunPSK" w:cs="TH SarabunPSK"/>
          <w:b/>
          <w:bCs/>
          <w:sz w:val="32"/>
          <w:szCs w:val="32"/>
          <w:cs/>
        </w:rPr>
        <w:t>.)</w:t>
      </w:r>
      <w:r w:rsidRPr="00B33639">
        <w:rPr>
          <w:rFonts w:ascii="TH SarabunPSK" w:hAnsi="TH SarabunPSK" w:cs="TH SarabunPSK"/>
          <w:b/>
          <w:bCs/>
          <w:sz w:val="32"/>
          <w:szCs w:val="32"/>
        </w:rPr>
        <w:t xml:space="preserve"> Title of </w:t>
      </w:r>
      <w:r w:rsidRPr="00952821">
        <w:rPr>
          <w:rFonts w:ascii="TH SarabunPSK" w:hAnsi="TH SarabunPSK" w:cs="TH SarabunPSK"/>
          <w:b/>
          <w:bCs/>
          <w:sz w:val="32"/>
          <w:szCs w:val="32"/>
        </w:rPr>
        <w:t>Specialized Academic Work</w:t>
      </w:r>
      <w:r w:rsidRPr="00B33639">
        <w:rPr>
          <w:rFonts w:ascii="TH SarabunPSK" w:hAnsi="TH SarabunPSK" w:cs="TH SarabunPSK"/>
          <w:b/>
          <w:bCs/>
          <w:sz w:val="32"/>
          <w:szCs w:val="32"/>
          <w:cs/>
        </w:rPr>
        <w:t xml:space="preserve"> </w:t>
      </w:r>
    </w:p>
    <w:p w14:paraId="6D0EB0C4" w14:textId="303A821D" w:rsidR="00952821" w:rsidRPr="00952821" w:rsidRDefault="00952821" w:rsidP="00952821">
      <w:pPr>
        <w:pStyle w:val="NoSpacing"/>
        <w:spacing w:before="240"/>
        <w:rPr>
          <w:rFonts w:ascii="TH SarabunPSK" w:hAnsi="TH SarabunPSK" w:cs="TH SarabunPSK"/>
          <w:sz w:val="32"/>
          <w:szCs w:val="32"/>
        </w:rPr>
      </w:pPr>
      <w:r w:rsidRPr="00952821">
        <w:rPr>
          <w:rFonts w:ascii="TH SarabunPSK" w:hAnsi="TH SarabunPSK" w:cs="TH SarabunPSK"/>
          <w:sz w:val="32"/>
          <w:szCs w:val="32"/>
        </w:rPr>
        <w:tab/>
        <w:t>………………………………………………………………………………………………………………………………………………</w:t>
      </w:r>
    </w:p>
    <w:p w14:paraId="65D971CE" w14:textId="13722E01" w:rsidR="00952821" w:rsidRPr="00B33639" w:rsidRDefault="00952821" w:rsidP="00952821">
      <w:pPr>
        <w:pStyle w:val="NoSpacing"/>
        <w:spacing w:before="120"/>
        <w:rPr>
          <w:rFonts w:ascii="TH SarabunPSK" w:hAnsi="TH SarabunPSK" w:cs="TH SarabunPSK"/>
          <w:b/>
          <w:bCs/>
          <w:sz w:val="32"/>
          <w:szCs w:val="32"/>
        </w:rPr>
      </w:pPr>
      <w:r>
        <w:rPr>
          <w:rFonts w:ascii="TH SarabunPSK" w:hAnsi="TH SarabunPSK" w:cs="TH SarabunPSK"/>
          <w:b/>
          <w:bCs/>
          <w:sz w:val="32"/>
          <w:szCs w:val="32"/>
        </w:rPr>
        <w:t>B</w:t>
      </w:r>
      <w:r w:rsidRPr="00B33639">
        <w:rPr>
          <w:rFonts w:ascii="TH SarabunPSK" w:hAnsi="TH SarabunPSK" w:cs="TH SarabunPSK"/>
          <w:b/>
          <w:bCs/>
          <w:sz w:val="32"/>
          <w:szCs w:val="32"/>
          <w:cs/>
        </w:rPr>
        <w:t>.)</w:t>
      </w:r>
      <w:r w:rsidRPr="00B33639">
        <w:rPr>
          <w:rFonts w:ascii="TH SarabunPSK" w:hAnsi="TH SarabunPSK" w:cs="TH SarabunPSK"/>
          <w:b/>
          <w:bCs/>
          <w:sz w:val="32"/>
          <w:szCs w:val="32"/>
        </w:rPr>
        <w:t xml:space="preserve"> Types of </w:t>
      </w:r>
      <w:r w:rsidRPr="00952821">
        <w:rPr>
          <w:rFonts w:ascii="TH SarabunPSK" w:hAnsi="TH SarabunPSK" w:cs="TH SarabunPSK"/>
          <w:b/>
          <w:bCs/>
          <w:sz w:val="32"/>
          <w:szCs w:val="32"/>
        </w:rPr>
        <w:t>Specialized Academic Work</w:t>
      </w:r>
    </w:p>
    <w:p w14:paraId="3A2D02E4" w14:textId="564E3E47" w:rsidR="00B24B46" w:rsidRPr="00BE0524" w:rsidRDefault="00952821" w:rsidP="00B24B46">
      <w:pPr>
        <w:spacing w:before="240" w:after="0" w:line="240" w:lineRule="auto"/>
        <w:jc w:val="thaiDistribute"/>
        <w:rPr>
          <w:rFonts w:ascii="TH SarabunPSK" w:hAnsi="TH SarabunPSK" w:cs="TH SarabunPSK"/>
          <w:sz w:val="32"/>
          <w:szCs w:val="32"/>
        </w:rPr>
      </w:pPr>
      <w:r w:rsidRPr="00B33639">
        <w:rPr>
          <w:rFonts w:ascii="TH SarabunPSK" w:hAnsi="TH SarabunPSK" w:cs="TH SarabunPSK"/>
          <w:sz w:val="32"/>
          <w:szCs w:val="32"/>
        </w:rPr>
        <w:sym w:font="Wingdings 2" w:char="F0A3"/>
      </w:r>
      <w:r w:rsidR="00B24B46" w:rsidRPr="00BE0524">
        <w:rPr>
          <w:rFonts w:ascii="TH SarabunPSK" w:hAnsi="TH SarabunPSK" w:cs="TH SarabunPSK"/>
          <w:spacing w:val="-6"/>
          <w:sz w:val="32"/>
          <w:szCs w:val="32"/>
          <w:cs/>
        </w:rPr>
        <w:t xml:space="preserve">  </w:t>
      </w:r>
      <w:r w:rsidRPr="00952821">
        <w:rPr>
          <w:rFonts w:ascii="TH SarabunPSK" w:hAnsi="TH SarabunPSK" w:cs="TH SarabunPSK"/>
          <w:sz w:val="32"/>
          <w:szCs w:val="32"/>
        </w:rPr>
        <w:t>Community and Social Engagement</w:t>
      </w:r>
      <w:r w:rsidR="00B24B46" w:rsidRPr="00BE0524">
        <w:rPr>
          <w:rFonts w:ascii="TH SarabunPSK" w:hAnsi="TH SarabunPSK" w:cs="TH SarabunPSK"/>
          <w:sz w:val="32"/>
          <w:szCs w:val="32"/>
          <w:cs/>
        </w:rPr>
        <w:tab/>
      </w:r>
      <w:r w:rsidR="00B24B46" w:rsidRPr="00BE0524">
        <w:rPr>
          <w:rFonts w:ascii="TH SarabunPSK" w:hAnsi="TH SarabunPSK" w:cs="TH SarabunPSK"/>
          <w:sz w:val="32"/>
          <w:szCs w:val="32"/>
          <w:cs/>
        </w:rPr>
        <w:tab/>
      </w:r>
      <w:r w:rsidRPr="00B33639">
        <w:rPr>
          <w:rFonts w:ascii="TH SarabunPSK" w:hAnsi="TH SarabunPSK" w:cs="TH SarabunPSK"/>
          <w:sz w:val="32"/>
          <w:szCs w:val="32"/>
        </w:rPr>
        <w:sym w:font="Wingdings 2" w:char="F0A3"/>
      </w:r>
      <w:r w:rsidR="00B24B46" w:rsidRPr="00BE0524">
        <w:rPr>
          <w:rFonts w:ascii="TH SarabunPSK" w:hAnsi="TH SarabunPSK" w:cs="TH SarabunPSK"/>
          <w:spacing w:val="-10"/>
          <w:sz w:val="32"/>
          <w:szCs w:val="32"/>
          <w:cs/>
        </w:rPr>
        <w:t xml:space="preserve">  </w:t>
      </w:r>
      <w:r w:rsidR="0074169B" w:rsidRPr="0074169B">
        <w:rPr>
          <w:rFonts w:ascii="TH SarabunPSK" w:hAnsi="TH SarabunPSK" w:cs="TH SarabunPSK"/>
          <w:sz w:val="32"/>
          <w:szCs w:val="32"/>
        </w:rPr>
        <w:t>Innovation</w:t>
      </w:r>
    </w:p>
    <w:p w14:paraId="6BD4AF44" w14:textId="4292253D" w:rsidR="00B24B46" w:rsidRPr="00BE0524" w:rsidRDefault="00952821" w:rsidP="00B24B46">
      <w:pPr>
        <w:spacing w:before="240" w:after="0" w:line="240" w:lineRule="auto"/>
        <w:jc w:val="thaiDistribute"/>
        <w:rPr>
          <w:rFonts w:ascii="TH SarabunPSK" w:hAnsi="TH SarabunPSK" w:cs="TH SarabunPSK"/>
          <w:sz w:val="32"/>
          <w:szCs w:val="32"/>
        </w:rPr>
      </w:pPr>
      <w:r w:rsidRPr="00B33639">
        <w:rPr>
          <w:rFonts w:ascii="TH SarabunPSK" w:hAnsi="TH SarabunPSK" w:cs="TH SarabunPSK"/>
          <w:sz w:val="32"/>
          <w:szCs w:val="32"/>
        </w:rPr>
        <w:sym w:font="Wingdings 2" w:char="F0A3"/>
      </w:r>
      <w:r w:rsidRPr="00952821">
        <w:rPr>
          <w:rFonts w:ascii="TH SarabunPSK" w:hAnsi="TH SarabunPSK" w:cs="TH SarabunPSK"/>
          <w:spacing w:val="-6"/>
          <w:sz w:val="32"/>
          <w:szCs w:val="32"/>
          <w:cs/>
        </w:rPr>
        <w:t xml:space="preserve"> </w:t>
      </w:r>
      <w:r w:rsidRPr="00952821">
        <w:rPr>
          <w:rFonts w:ascii="TH SarabunPSK" w:hAnsi="TH SarabunPSK" w:cs="TH SarabunPSK"/>
          <w:spacing w:val="-6"/>
          <w:sz w:val="32"/>
          <w:szCs w:val="32"/>
        </w:rPr>
        <w:t>Creative work in aesthetics and arts</w:t>
      </w:r>
      <w:r w:rsidR="00B24B46" w:rsidRPr="00BE0524">
        <w:rPr>
          <w:rFonts w:ascii="TH SarabunPSK" w:hAnsi="TH SarabunPSK" w:cs="TH SarabunPSK"/>
          <w:sz w:val="32"/>
          <w:szCs w:val="32"/>
          <w:cs/>
        </w:rPr>
        <w:tab/>
      </w:r>
      <w:r w:rsidR="00B24B46" w:rsidRPr="00BE0524">
        <w:rPr>
          <w:rFonts w:ascii="TH SarabunPSK" w:hAnsi="TH SarabunPSK" w:cs="TH SarabunPSK"/>
          <w:sz w:val="32"/>
          <w:szCs w:val="32"/>
          <w:cs/>
        </w:rPr>
        <w:tab/>
      </w:r>
      <w:r>
        <w:rPr>
          <w:rFonts w:ascii="TH SarabunPSK" w:hAnsi="TH SarabunPSK" w:cs="TH SarabunPSK"/>
          <w:sz w:val="32"/>
          <w:szCs w:val="32"/>
        </w:rPr>
        <w:tab/>
      </w:r>
      <w:r w:rsidRPr="00B33639">
        <w:rPr>
          <w:rFonts w:ascii="TH SarabunPSK" w:hAnsi="TH SarabunPSK" w:cs="TH SarabunPSK"/>
          <w:sz w:val="32"/>
          <w:szCs w:val="32"/>
        </w:rPr>
        <w:sym w:font="Wingdings 2" w:char="F0A3"/>
      </w:r>
      <w:r w:rsidRPr="00952821">
        <w:rPr>
          <w:rFonts w:ascii="TH SarabunPSK" w:hAnsi="TH SarabunPSK" w:cs="TH SarabunPSK"/>
          <w:spacing w:val="-6"/>
          <w:sz w:val="32"/>
          <w:szCs w:val="32"/>
          <w:cs/>
        </w:rPr>
        <w:t xml:space="preserve"> </w:t>
      </w:r>
      <w:r w:rsidRPr="00952821">
        <w:rPr>
          <w:rFonts w:ascii="TH SarabunPSK" w:hAnsi="TH SarabunPSK" w:cs="TH SarabunPSK"/>
          <w:spacing w:val="-6"/>
          <w:sz w:val="32"/>
          <w:szCs w:val="32"/>
        </w:rPr>
        <w:t>Religious work</w:t>
      </w:r>
    </w:p>
    <w:p w14:paraId="5954C255" w14:textId="3C41A7D6" w:rsidR="00B24B46" w:rsidRPr="00BE0524" w:rsidRDefault="00952821" w:rsidP="00B24B46">
      <w:pPr>
        <w:spacing w:before="240" w:after="0" w:line="240" w:lineRule="auto"/>
        <w:jc w:val="thaiDistribute"/>
        <w:rPr>
          <w:rFonts w:ascii="TH SarabunPSK" w:hAnsi="TH SarabunPSK" w:cs="TH SarabunPSK"/>
          <w:sz w:val="32"/>
          <w:szCs w:val="32"/>
        </w:rPr>
      </w:pPr>
      <w:r w:rsidRPr="00B33639">
        <w:rPr>
          <w:rFonts w:ascii="TH SarabunPSK" w:hAnsi="TH SarabunPSK" w:cs="TH SarabunPSK"/>
          <w:sz w:val="32"/>
          <w:szCs w:val="32"/>
        </w:rPr>
        <w:sym w:font="Wingdings 2" w:char="F0A3"/>
      </w:r>
      <w:r w:rsidR="00B24B46" w:rsidRPr="00BE0524">
        <w:rPr>
          <w:rFonts w:ascii="TH SarabunPSK" w:hAnsi="TH SarabunPSK" w:cs="TH SarabunPSK"/>
          <w:spacing w:val="-6"/>
          <w:sz w:val="32"/>
          <w:szCs w:val="32"/>
          <w:cs/>
        </w:rPr>
        <w:t xml:space="preserve">  </w:t>
      </w:r>
      <w:r w:rsidRPr="00952821">
        <w:rPr>
          <w:rFonts w:ascii="TH SarabunPSK" w:hAnsi="TH SarabunPSK" w:cs="TH SarabunPSK"/>
          <w:sz w:val="32"/>
          <w:szCs w:val="32"/>
        </w:rPr>
        <w:t>Teaching Work</w:t>
      </w:r>
    </w:p>
    <w:p w14:paraId="56B467E9" w14:textId="77777777" w:rsidR="0075382E" w:rsidRPr="00BE0524" w:rsidRDefault="0075382E" w:rsidP="0075382E">
      <w:pPr>
        <w:spacing w:before="120" w:line="240" w:lineRule="auto"/>
        <w:rPr>
          <w:rFonts w:ascii="TH SarabunPSK" w:hAnsi="TH SarabunPSK" w:cs="TH SarabunPSK"/>
          <w:sz w:val="32"/>
          <w:szCs w:val="32"/>
        </w:rPr>
      </w:pPr>
      <w:r w:rsidRPr="00BB2122">
        <w:rPr>
          <w:rFonts w:ascii="TH SarabunPSK" w:hAnsi="TH SarabunPSK" w:cs="TH SarabunPSK"/>
          <w:sz w:val="32"/>
          <w:szCs w:val="32"/>
        </w:rPr>
        <w:t>The applicant shall specify the percentage of contribution, the roles and responsibilities, and shall ensure that all collaborators have duly signed the form.</w:t>
      </w:r>
      <w:r w:rsidRPr="00BE0524">
        <w:rPr>
          <w:rFonts w:ascii="TH SarabunPSK" w:hAnsi="TH SarabunPSK" w:cs="TH SarabunPSK"/>
          <w:sz w:val="32"/>
          <w:szCs w:val="32"/>
          <w:cs/>
        </w:rPr>
        <w:t xml:space="preserve"> </w:t>
      </w:r>
    </w:p>
    <w:p w14:paraId="72BE8A96" w14:textId="77777777" w:rsidR="0075382E" w:rsidRDefault="0075382E" w:rsidP="0075382E">
      <w:pPr>
        <w:spacing w:after="0" w:line="240" w:lineRule="auto"/>
      </w:pPr>
      <w:r w:rsidRPr="00522673">
        <w:rPr>
          <w:rFonts w:ascii="TH SarabunPSK" w:hAnsi="TH SarabunPSK" w:cs="TH SarabunPSK"/>
          <w:b/>
          <w:bCs/>
          <w:sz w:val="30"/>
          <w:szCs w:val="30"/>
        </w:rPr>
        <w:t xml:space="preserve">Number of </w:t>
      </w:r>
      <w:r>
        <w:rPr>
          <w:rFonts w:ascii="TH SarabunPSK" w:hAnsi="TH SarabunPSK" w:cs="TH SarabunPSK"/>
          <w:b/>
          <w:bCs/>
          <w:sz w:val="30"/>
          <w:szCs w:val="30"/>
        </w:rPr>
        <w:t>contributors</w:t>
      </w:r>
      <w:r w:rsidRPr="00522673">
        <w:rPr>
          <w:rFonts w:ascii="TH SarabunPSK" w:hAnsi="TH SarabunPSK" w:cs="TH SarabunPSK"/>
          <w:sz w:val="30"/>
          <w:szCs w:val="30"/>
          <w:cs/>
        </w:rPr>
        <w:t>…………</w:t>
      </w:r>
      <w:r w:rsidRPr="00522673">
        <w:rPr>
          <w:rFonts w:ascii="TH SarabunPSK" w:hAnsi="TH SarabunPSK" w:cs="TH SarabunPSK" w:hint="cs"/>
          <w:sz w:val="30"/>
          <w:szCs w:val="30"/>
          <w:cs/>
        </w:rPr>
        <w:t>….</w:t>
      </w:r>
      <w:r w:rsidRPr="00BB2122">
        <w:t xml:space="preserve"> </w:t>
      </w:r>
    </w:p>
    <w:p w14:paraId="12D7A191" w14:textId="77777777" w:rsidR="0075382E" w:rsidRPr="00BE0524" w:rsidRDefault="0075382E" w:rsidP="0075382E">
      <w:pPr>
        <w:spacing w:line="240" w:lineRule="auto"/>
        <w:rPr>
          <w:rFonts w:ascii="TH SarabunPSK" w:hAnsi="TH SarabunPSK" w:cs="TH SarabunPSK"/>
          <w:sz w:val="32"/>
          <w:szCs w:val="32"/>
        </w:rPr>
      </w:pPr>
      <w:r w:rsidRPr="00BB2122">
        <w:rPr>
          <w:rFonts w:ascii="TH SarabunPSK" w:hAnsi="TH SarabunPSK" w:cs="TH SarabunPSK"/>
          <w:sz w:val="30"/>
          <w:szCs w:val="30"/>
        </w:rPr>
        <w:t>Each person has an amount of contribution as follows (specify responsibility of each person)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3053"/>
        <w:gridCol w:w="2677"/>
      </w:tblGrid>
      <w:tr w:rsidR="0075382E" w:rsidRPr="00BE0524" w14:paraId="108348BF" w14:textId="77777777" w:rsidTr="006C1B1D">
        <w:tc>
          <w:tcPr>
            <w:tcW w:w="3286" w:type="dxa"/>
            <w:vAlign w:val="center"/>
          </w:tcPr>
          <w:p w14:paraId="755E01ED" w14:textId="77777777" w:rsidR="0075382E" w:rsidRPr="00BE0524" w:rsidRDefault="0075382E" w:rsidP="006C1B1D">
            <w:pPr>
              <w:spacing w:after="0" w:line="240" w:lineRule="auto"/>
              <w:jc w:val="center"/>
              <w:rPr>
                <w:rFonts w:ascii="TH SarabunPSK" w:hAnsi="TH SarabunPSK" w:cs="TH SarabunPSK"/>
                <w:b/>
                <w:bCs/>
                <w:sz w:val="32"/>
                <w:szCs w:val="32"/>
              </w:rPr>
            </w:pPr>
            <w:r w:rsidRPr="00BE0524">
              <w:rPr>
                <w:rFonts w:ascii="TH SarabunPSK" w:hAnsi="TH SarabunPSK" w:cs="TH SarabunPSK"/>
                <w:b/>
                <w:bCs/>
                <w:sz w:val="32"/>
                <w:szCs w:val="32"/>
                <w:cs/>
              </w:rPr>
              <w:t>(1)</w:t>
            </w:r>
            <w:r>
              <w:rPr>
                <w:rFonts w:ascii="TH SarabunPSK" w:hAnsi="TH SarabunPSK" w:cs="TH SarabunPSK"/>
                <w:b/>
                <w:bCs/>
                <w:sz w:val="32"/>
                <w:szCs w:val="32"/>
              </w:rPr>
              <w:t xml:space="preserve"> </w:t>
            </w:r>
            <w:r w:rsidRPr="00BB2122">
              <w:rPr>
                <w:rFonts w:ascii="TH SarabunPSK" w:hAnsi="TH SarabunPSK" w:cs="TH SarabunPSK"/>
                <w:b/>
                <w:bCs/>
                <w:sz w:val="32"/>
                <w:szCs w:val="32"/>
              </w:rPr>
              <w:t>Name</w:t>
            </w:r>
          </w:p>
        </w:tc>
        <w:tc>
          <w:tcPr>
            <w:tcW w:w="3053" w:type="dxa"/>
            <w:vAlign w:val="center"/>
          </w:tcPr>
          <w:p w14:paraId="327CE187" w14:textId="77777777" w:rsidR="0075382E" w:rsidRPr="00BE0524" w:rsidRDefault="0075382E" w:rsidP="006C1B1D">
            <w:pPr>
              <w:spacing w:after="0" w:line="240" w:lineRule="auto"/>
              <w:jc w:val="center"/>
              <w:rPr>
                <w:rFonts w:ascii="TH SarabunPSK" w:hAnsi="TH SarabunPSK" w:cs="TH SarabunPSK"/>
                <w:b/>
                <w:bCs/>
                <w:sz w:val="32"/>
                <w:szCs w:val="32"/>
              </w:rPr>
            </w:pPr>
            <w:r w:rsidRPr="00BE0524">
              <w:rPr>
                <w:rFonts w:ascii="TH SarabunPSK" w:hAnsi="TH SarabunPSK" w:cs="TH SarabunPSK"/>
                <w:b/>
                <w:bCs/>
                <w:sz w:val="32"/>
                <w:szCs w:val="32"/>
                <w:cs/>
              </w:rPr>
              <w:t>(2)</w:t>
            </w:r>
            <w:r>
              <w:rPr>
                <w:rFonts w:ascii="TH SarabunPSK" w:hAnsi="TH SarabunPSK" w:cs="TH SarabunPSK"/>
                <w:b/>
                <w:bCs/>
                <w:sz w:val="32"/>
                <w:szCs w:val="32"/>
              </w:rPr>
              <w:t xml:space="preserve"> </w:t>
            </w:r>
            <w:r w:rsidRPr="00BB2122">
              <w:rPr>
                <w:rFonts w:ascii="TH SarabunPSK" w:hAnsi="TH SarabunPSK" w:cs="TH SarabunPSK"/>
                <w:b/>
                <w:bCs/>
                <w:sz w:val="32"/>
                <w:szCs w:val="32"/>
              </w:rPr>
              <w:t>Percentage of contribution</w:t>
            </w:r>
          </w:p>
        </w:tc>
        <w:tc>
          <w:tcPr>
            <w:tcW w:w="2677" w:type="dxa"/>
            <w:vAlign w:val="center"/>
          </w:tcPr>
          <w:p w14:paraId="7BE4B867" w14:textId="77777777" w:rsidR="0075382E" w:rsidRPr="00BE0524" w:rsidRDefault="0075382E" w:rsidP="006C1B1D">
            <w:pPr>
              <w:spacing w:after="0" w:line="240" w:lineRule="auto"/>
              <w:jc w:val="center"/>
              <w:rPr>
                <w:rFonts w:ascii="TH SarabunPSK" w:hAnsi="TH SarabunPSK" w:cs="TH SarabunPSK"/>
                <w:b/>
                <w:bCs/>
                <w:sz w:val="32"/>
                <w:szCs w:val="32"/>
                <w:cs/>
              </w:rPr>
            </w:pPr>
            <w:r w:rsidRPr="00BE0524">
              <w:rPr>
                <w:rFonts w:ascii="TH SarabunPSK" w:hAnsi="TH SarabunPSK" w:cs="TH SarabunPSK"/>
                <w:b/>
                <w:bCs/>
                <w:sz w:val="32"/>
                <w:szCs w:val="32"/>
                <w:cs/>
              </w:rPr>
              <w:t>(3)</w:t>
            </w:r>
            <w:r>
              <w:rPr>
                <w:rFonts w:ascii="TH SarabunPSK" w:hAnsi="TH SarabunPSK" w:cs="TH SarabunPSK"/>
                <w:b/>
                <w:bCs/>
                <w:sz w:val="32"/>
                <w:szCs w:val="32"/>
              </w:rPr>
              <w:t xml:space="preserve"> </w:t>
            </w:r>
            <w:r w:rsidRPr="00BB2122">
              <w:rPr>
                <w:rFonts w:ascii="TH SarabunPSK" w:hAnsi="TH SarabunPSK" w:cs="TH SarabunPSK"/>
                <w:b/>
                <w:bCs/>
                <w:sz w:val="32"/>
                <w:szCs w:val="32"/>
              </w:rPr>
              <w:t>Responsibility</w:t>
            </w:r>
          </w:p>
        </w:tc>
      </w:tr>
      <w:tr w:rsidR="0075382E" w:rsidRPr="00BE0524" w14:paraId="2374FEE8" w14:textId="77777777" w:rsidTr="006C1B1D">
        <w:trPr>
          <w:trHeight w:val="5490"/>
        </w:trPr>
        <w:tc>
          <w:tcPr>
            <w:tcW w:w="3286" w:type="dxa"/>
          </w:tcPr>
          <w:p w14:paraId="178A8EA5" w14:textId="77777777" w:rsidR="0075382E" w:rsidRPr="00BE0524" w:rsidRDefault="0075382E" w:rsidP="006C1B1D">
            <w:pPr>
              <w:spacing w:after="0" w:line="240" w:lineRule="auto"/>
              <w:rPr>
                <w:rFonts w:ascii="TH SarabunPSK" w:hAnsi="TH SarabunPSK" w:cs="TH SarabunPSK"/>
                <w:sz w:val="32"/>
                <w:szCs w:val="32"/>
                <w:cs/>
              </w:rPr>
            </w:pPr>
          </w:p>
        </w:tc>
        <w:tc>
          <w:tcPr>
            <w:tcW w:w="3053" w:type="dxa"/>
            <w:vAlign w:val="center"/>
          </w:tcPr>
          <w:p w14:paraId="398F1FD1" w14:textId="77777777" w:rsidR="0075382E" w:rsidRPr="00BE0524" w:rsidRDefault="0075382E" w:rsidP="006C1B1D">
            <w:pPr>
              <w:spacing w:after="0" w:line="240" w:lineRule="auto"/>
              <w:rPr>
                <w:rFonts w:ascii="TH SarabunPSK" w:hAnsi="TH SarabunPSK" w:cs="TH SarabunPSK"/>
                <w:sz w:val="32"/>
                <w:szCs w:val="32"/>
                <w:cs/>
              </w:rPr>
            </w:pPr>
          </w:p>
        </w:tc>
        <w:tc>
          <w:tcPr>
            <w:tcW w:w="2677" w:type="dxa"/>
          </w:tcPr>
          <w:p w14:paraId="42C46087" w14:textId="77777777" w:rsidR="0075382E" w:rsidRDefault="0075382E" w:rsidP="006C1B1D">
            <w:pPr>
              <w:spacing w:after="0" w:line="240" w:lineRule="auto"/>
              <w:jc w:val="center"/>
              <w:rPr>
                <w:rFonts w:ascii="TH SarabunPSK" w:hAnsi="TH SarabunPSK" w:cs="TH SarabunPSK"/>
                <w:sz w:val="32"/>
                <w:szCs w:val="32"/>
              </w:rPr>
            </w:pPr>
          </w:p>
          <w:p w14:paraId="02B7FF73" w14:textId="77777777" w:rsidR="0075382E" w:rsidRPr="00952821" w:rsidRDefault="0075382E" w:rsidP="006C1B1D">
            <w:pPr>
              <w:rPr>
                <w:rFonts w:ascii="TH SarabunPSK" w:hAnsi="TH SarabunPSK" w:cs="TH SarabunPSK"/>
                <w:sz w:val="32"/>
                <w:szCs w:val="32"/>
              </w:rPr>
            </w:pPr>
          </w:p>
          <w:p w14:paraId="67CFA189" w14:textId="77777777" w:rsidR="0075382E" w:rsidRPr="00952821" w:rsidRDefault="0075382E" w:rsidP="006C1B1D">
            <w:pPr>
              <w:rPr>
                <w:rFonts w:ascii="TH SarabunPSK" w:hAnsi="TH SarabunPSK" w:cs="TH SarabunPSK"/>
                <w:sz w:val="32"/>
                <w:szCs w:val="32"/>
                <w:cs/>
              </w:rPr>
            </w:pPr>
          </w:p>
        </w:tc>
      </w:tr>
    </w:tbl>
    <w:p w14:paraId="5A63D79B" w14:textId="77777777" w:rsidR="0075382E" w:rsidRPr="00BE0524" w:rsidRDefault="0075382E" w:rsidP="0075382E">
      <w:pPr>
        <w:rPr>
          <w:rFonts w:ascii="TH SarabunPSK" w:hAnsi="TH SarabunPSK" w:cs="TH SarabunPSK"/>
        </w:rPr>
      </w:pPr>
    </w:p>
    <w:tbl>
      <w:tblPr>
        <w:tblStyle w:val="TableGrid"/>
        <w:tblpPr w:leftFromText="180" w:rightFromText="180" w:vertAnchor="text" w:horzAnchor="margin" w:tblpXSpec="right"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tblGrid>
      <w:tr w:rsidR="0075382E" w14:paraId="18BC2447" w14:textId="77777777" w:rsidTr="006C1B1D">
        <w:trPr>
          <w:trHeight w:val="1408"/>
        </w:trPr>
        <w:tc>
          <w:tcPr>
            <w:tcW w:w="3432" w:type="dxa"/>
          </w:tcPr>
          <w:p w14:paraId="43534088" w14:textId="77777777" w:rsidR="0075382E" w:rsidRPr="00BE0524" w:rsidRDefault="0075382E" w:rsidP="006C1B1D">
            <w:pPr>
              <w:spacing w:line="276" w:lineRule="auto"/>
              <w:jc w:val="center"/>
              <w:rPr>
                <w:rFonts w:ascii="TH SarabunPSK" w:hAnsi="TH SarabunPSK" w:cs="TH SarabunPSK"/>
                <w:sz w:val="32"/>
                <w:szCs w:val="32"/>
              </w:rPr>
            </w:pPr>
            <w:r w:rsidRPr="00B33639">
              <w:rPr>
                <w:rFonts w:ascii="TH SarabunPSK" w:hAnsi="TH SarabunPSK" w:cs="TH SarabunPSK"/>
                <w:sz w:val="32"/>
                <w:szCs w:val="32"/>
              </w:rPr>
              <w:lastRenderedPageBreak/>
              <w:t>Sign</w:t>
            </w:r>
            <w:r w:rsidRPr="00BE0524">
              <w:rPr>
                <w:rFonts w:ascii="TH SarabunPSK" w:hAnsi="TH SarabunPSK" w:cs="TH SarabunPSK"/>
                <w:sz w:val="32"/>
                <w:szCs w:val="32"/>
                <w:cs/>
              </w:rPr>
              <w:t xml:space="preserve"> .............................................</w:t>
            </w:r>
          </w:p>
          <w:p w14:paraId="6BDF7878" w14:textId="77777777" w:rsidR="0075382E" w:rsidRPr="00BE0524" w:rsidRDefault="0075382E" w:rsidP="006C1B1D">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771D9657" w14:textId="77777777" w:rsidR="0075382E" w:rsidRDefault="0075382E" w:rsidP="006C1B1D">
            <w:pPr>
              <w:spacing w:line="276" w:lineRule="auto"/>
              <w:jc w:val="center"/>
              <w:rPr>
                <w:rFonts w:ascii="TH SarabunPSK" w:hAnsi="TH SarabunPSK" w:cs="TH SarabunPSK"/>
                <w:sz w:val="32"/>
                <w:szCs w:val="32"/>
              </w:rPr>
            </w:pPr>
            <w:r w:rsidRPr="00BE0524">
              <w:rPr>
                <w:rFonts w:ascii="TH SarabunPSK" w:hAnsi="TH SarabunPSK" w:cs="TH SarabunPSK"/>
                <w:sz w:val="32"/>
                <w:szCs w:val="32"/>
              </w:rPr>
              <w:t>Applicant</w:t>
            </w:r>
          </w:p>
          <w:p w14:paraId="451D8676" w14:textId="77777777" w:rsidR="0075382E" w:rsidRDefault="0075382E" w:rsidP="006C1B1D">
            <w:pPr>
              <w:spacing w:line="276" w:lineRule="auto"/>
              <w:jc w:val="center"/>
              <w:rPr>
                <w:rFonts w:ascii="TH SarabunPSK" w:hAnsi="TH SarabunPSK" w:cs="TH SarabunPSK"/>
                <w:sz w:val="32"/>
                <w:szCs w:val="32"/>
              </w:rPr>
            </w:pPr>
          </w:p>
        </w:tc>
      </w:tr>
      <w:tr w:rsidR="0075382E" w14:paraId="0D893B97" w14:textId="77777777" w:rsidTr="006C1B1D">
        <w:trPr>
          <w:trHeight w:val="1609"/>
        </w:trPr>
        <w:tc>
          <w:tcPr>
            <w:tcW w:w="3432" w:type="dxa"/>
          </w:tcPr>
          <w:p w14:paraId="04C86F3E" w14:textId="77777777" w:rsidR="0075382E" w:rsidRPr="00BE0524" w:rsidRDefault="0075382E" w:rsidP="006C1B1D">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186060E3" w14:textId="77777777" w:rsidR="0075382E" w:rsidRPr="00BE0524" w:rsidRDefault="0075382E" w:rsidP="006C1B1D">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4471A341" w14:textId="77777777" w:rsidR="0075382E" w:rsidRDefault="0075382E" w:rsidP="006C1B1D">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Co-author</w:t>
            </w:r>
          </w:p>
          <w:p w14:paraId="5690D6B2" w14:textId="77777777" w:rsidR="0075382E" w:rsidRDefault="0075382E" w:rsidP="006C1B1D">
            <w:pPr>
              <w:spacing w:line="276" w:lineRule="auto"/>
              <w:jc w:val="center"/>
              <w:rPr>
                <w:rFonts w:ascii="TH SarabunPSK" w:hAnsi="TH SarabunPSK" w:cs="TH SarabunPSK"/>
                <w:sz w:val="32"/>
                <w:szCs w:val="32"/>
              </w:rPr>
            </w:pPr>
          </w:p>
        </w:tc>
      </w:tr>
      <w:tr w:rsidR="0075382E" w14:paraId="3BD1061B" w14:textId="77777777" w:rsidTr="006C1B1D">
        <w:trPr>
          <w:trHeight w:val="907"/>
        </w:trPr>
        <w:tc>
          <w:tcPr>
            <w:tcW w:w="3432" w:type="dxa"/>
          </w:tcPr>
          <w:p w14:paraId="64BFC9EC" w14:textId="77777777" w:rsidR="0075382E" w:rsidRPr="00BE0524" w:rsidRDefault="0075382E" w:rsidP="006C1B1D">
            <w:pPr>
              <w:spacing w:line="276" w:lineRule="auto"/>
              <w:jc w:val="center"/>
              <w:rPr>
                <w:rFonts w:ascii="TH SarabunPSK" w:hAnsi="TH SarabunPSK" w:cs="TH SarabunPSK"/>
                <w:sz w:val="32"/>
                <w:szCs w:val="32"/>
              </w:rPr>
            </w:pPr>
            <w:r w:rsidRPr="00B33639">
              <w:rPr>
                <w:rFonts w:ascii="TH SarabunPSK" w:hAnsi="TH SarabunPSK" w:cs="TH SarabunPSK"/>
                <w:sz w:val="32"/>
                <w:szCs w:val="32"/>
              </w:rPr>
              <w:t>Sign</w:t>
            </w:r>
            <w:r w:rsidRPr="00BE0524">
              <w:rPr>
                <w:rFonts w:ascii="TH SarabunPSK" w:hAnsi="TH SarabunPSK" w:cs="TH SarabunPSK"/>
                <w:sz w:val="32"/>
                <w:szCs w:val="32"/>
                <w:cs/>
              </w:rPr>
              <w:t xml:space="preserve"> .............................................</w:t>
            </w:r>
          </w:p>
          <w:p w14:paraId="2CB25A2C" w14:textId="77777777" w:rsidR="0075382E" w:rsidRPr="00BE0524" w:rsidRDefault="0075382E" w:rsidP="006C1B1D">
            <w:pPr>
              <w:spacing w:line="276" w:lineRule="auto"/>
              <w:jc w:val="center"/>
              <w:rPr>
                <w:rFonts w:ascii="TH SarabunPSK" w:hAnsi="TH SarabunPSK" w:cs="TH SarabunPSK"/>
                <w:sz w:val="32"/>
                <w:szCs w:val="32"/>
              </w:rPr>
            </w:pPr>
            <w:r w:rsidRPr="00BE0524">
              <w:rPr>
                <w:rFonts w:ascii="TH SarabunPSK" w:hAnsi="TH SarabunPSK" w:cs="TH SarabunPSK"/>
                <w:sz w:val="32"/>
                <w:szCs w:val="32"/>
                <w:cs/>
              </w:rPr>
              <w:t>(......................................)</w:t>
            </w:r>
          </w:p>
          <w:p w14:paraId="513A11FD" w14:textId="77777777" w:rsidR="0075382E" w:rsidRDefault="0075382E" w:rsidP="006C1B1D">
            <w:pPr>
              <w:spacing w:line="276" w:lineRule="auto"/>
              <w:jc w:val="center"/>
              <w:rPr>
                <w:rFonts w:ascii="TH SarabunPSK" w:hAnsi="TH SarabunPSK" w:cs="TH SarabunPSK"/>
                <w:sz w:val="32"/>
                <w:szCs w:val="32"/>
              </w:rPr>
            </w:pPr>
            <w:r w:rsidRPr="000D00CE">
              <w:rPr>
                <w:rFonts w:ascii="TH SarabunPSK" w:hAnsi="TH SarabunPSK" w:cs="TH SarabunPSK"/>
                <w:sz w:val="32"/>
                <w:szCs w:val="32"/>
              </w:rPr>
              <w:t>Co-author</w:t>
            </w:r>
          </w:p>
        </w:tc>
      </w:tr>
    </w:tbl>
    <w:p w14:paraId="7AA450DB" w14:textId="77777777" w:rsidR="001224C2" w:rsidRPr="00BE0524" w:rsidRDefault="001224C2" w:rsidP="0075382E">
      <w:pPr>
        <w:spacing w:before="240" w:line="240" w:lineRule="auto"/>
        <w:ind w:firstLine="720"/>
        <w:rPr>
          <w:rFonts w:ascii="TH SarabunPSK" w:hAnsi="TH SarabunPSK" w:cs="TH SarabunPSK"/>
        </w:rPr>
      </w:pPr>
    </w:p>
    <w:sectPr w:rsidR="001224C2" w:rsidRPr="00BE0524" w:rsidSect="00856C93">
      <w:headerReference w:type="default" r:id="rId11"/>
      <w:headerReference w:type="first" r:id="rId12"/>
      <w:pgSz w:w="11906" w:h="16838"/>
      <w:pgMar w:top="426" w:right="1440" w:bottom="568"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9B8FE" w14:textId="77777777" w:rsidR="00C71635" w:rsidRDefault="00C71635">
      <w:pPr>
        <w:spacing w:after="0" w:line="240" w:lineRule="auto"/>
      </w:pPr>
      <w:r>
        <w:separator/>
      </w:r>
    </w:p>
  </w:endnote>
  <w:endnote w:type="continuationSeparator" w:id="0">
    <w:p w14:paraId="676C26CB" w14:textId="77777777" w:rsidR="00C71635" w:rsidRDefault="00C71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TH SarabunIT๙">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Niramit AS">
    <w:panose1 w:val="02000506000000020004"/>
    <w:charset w:val="00"/>
    <w:family w:val="auto"/>
    <w:pitch w:val="variable"/>
    <w:sig w:usb0="A100006F" w:usb1="5000204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A1B4" w14:textId="77777777" w:rsidR="00C71635" w:rsidRDefault="00C71635">
      <w:pPr>
        <w:spacing w:after="0" w:line="240" w:lineRule="auto"/>
      </w:pPr>
      <w:r>
        <w:separator/>
      </w:r>
    </w:p>
  </w:footnote>
  <w:footnote w:type="continuationSeparator" w:id="0">
    <w:p w14:paraId="2A72009C" w14:textId="77777777" w:rsidR="00C71635" w:rsidRDefault="00C71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543770"/>
      <w:docPartObj>
        <w:docPartGallery w:val="Page Numbers (Top of Page)"/>
        <w:docPartUnique/>
      </w:docPartObj>
    </w:sdtPr>
    <w:sdtEndPr>
      <w:rPr>
        <w:rFonts w:ascii="TH SarabunPSK" w:hAnsi="TH SarabunPSK" w:cs="TH SarabunPSK"/>
        <w:noProof/>
        <w:sz w:val="24"/>
        <w:szCs w:val="32"/>
      </w:rPr>
    </w:sdtEndPr>
    <w:sdtContent>
      <w:p w14:paraId="18B311F3" w14:textId="11EF8C30" w:rsidR="00682423" w:rsidRPr="00BB2122" w:rsidRDefault="00682423">
        <w:pPr>
          <w:pStyle w:val="Header"/>
          <w:jc w:val="center"/>
          <w:rPr>
            <w:rFonts w:ascii="TH SarabunPSK" w:hAnsi="TH SarabunPSK" w:cs="TH SarabunPSK"/>
            <w:sz w:val="24"/>
            <w:szCs w:val="32"/>
          </w:rPr>
        </w:pPr>
        <w:r w:rsidRPr="00BB2122">
          <w:rPr>
            <w:rFonts w:ascii="TH SarabunPSK" w:hAnsi="TH SarabunPSK" w:cs="TH SarabunPSK"/>
            <w:sz w:val="24"/>
            <w:szCs w:val="32"/>
          </w:rPr>
          <w:fldChar w:fldCharType="begin"/>
        </w:r>
        <w:r w:rsidRPr="00BB2122">
          <w:rPr>
            <w:rFonts w:ascii="TH SarabunPSK" w:hAnsi="TH SarabunPSK" w:cs="TH SarabunPSK"/>
            <w:sz w:val="24"/>
            <w:szCs w:val="32"/>
          </w:rPr>
          <w:instrText xml:space="preserve"> PAGE   \* MERGEFORMAT </w:instrText>
        </w:r>
        <w:r w:rsidRPr="00BB2122">
          <w:rPr>
            <w:rFonts w:ascii="TH SarabunPSK" w:hAnsi="TH SarabunPSK" w:cs="TH SarabunPSK"/>
            <w:sz w:val="24"/>
            <w:szCs w:val="32"/>
          </w:rPr>
          <w:fldChar w:fldCharType="separate"/>
        </w:r>
        <w:r w:rsidRPr="00BB2122">
          <w:rPr>
            <w:rFonts w:ascii="TH SarabunPSK" w:hAnsi="TH SarabunPSK" w:cs="TH SarabunPSK"/>
            <w:noProof/>
            <w:sz w:val="24"/>
            <w:szCs w:val="32"/>
          </w:rPr>
          <w:t>2</w:t>
        </w:r>
        <w:r w:rsidRPr="00BB2122">
          <w:rPr>
            <w:rFonts w:ascii="TH SarabunPSK" w:hAnsi="TH SarabunPSK" w:cs="TH SarabunPSK"/>
            <w:noProof/>
            <w:sz w:val="24"/>
            <w:szCs w:val="32"/>
          </w:rPr>
          <w:fldChar w:fldCharType="end"/>
        </w:r>
      </w:p>
    </w:sdtContent>
  </w:sdt>
  <w:p w14:paraId="58F9FAB3" w14:textId="16781B11" w:rsidR="00AA5727" w:rsidRPr="003A1725" w:rsidRDefault="00AA5727" w:rsidP="003A1725">
    <w:pPr>
      <w:pStyle w:val="Header"/>
      <w:spacing w:after="240"/>
      <w:jc w:val="center"/>
      <w:rPr>
        <w:rFonts w:ascii="TH SarabunIT๙" w:hAnsi="TH SarabunIT๙" w:cs="TH SarabunIT๙"/>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8F24" w14:textId="14512B57" w:rsidR="00682423" w:rsidRDefault="00682423">
    <w:pPr>
      <w:pStyle w:val="Header"/>
      <w:jc w:val="center"/>
    </w:pPr>
  </w:p>
  <w:p w14:paraId="57603D3B" w14:textId="77777777" w:rsidR="00682423" w:rsidRDefault="00682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875673"/>
    <w:multiLevelType w:val="hybridMultilevel"/>
    <w:tmpl w:val="36E68508"/>
    <w:lvl w:ilvl="0" w:tplc="B58AF248">
      <w:start w:val="1"/>
      <w:numFmt w:val="thaiNumbers"/>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 w15:restartNumberingAfterBreak="0">
    <w:nsid w:val="161F450F"/>
    <w:multiLevelType w:val="hybridMultilevel"/>
    <w:tmpl w:val="95B48220"/>
    <w:lvl w:ilvl="0" w:tplc="D710323C">
      <w:start w:val="1"/>
      <w:numFmt w:val="thaiNumbers"/>
      <w:lvlText w:val="(%1)"/>
      <w:lvlJc w:val="left"/>
      <w:pPr>
        <w:ind w:left="2970" w:hanging="360"/>
      </w:pPr>
      <w:rPr>
        <w:rFonts w:ascii="Browallia New" w:hAnsi="Browallia New"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 w15:restartNumberingAfterBreak="0">
    <w:nsid w:val="190338A4"/>
    <w:multiLevelType w:val="hybridMultilevel"/>
    <w:tmpl w:val="C3181C8C"/>
    <w:lvl w:ilvl="0" w:tplc="BC88620C">
      <w:start w:val="1"/>
      <w:numFmt w:val="thaiLetters"/>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997765C"/>
    <w:multiLevelType w:val="hybridMultilevel"/>
    <w:tmpl w:val="78BC4452"/>
    <w:lvl w:ilvl="0" w:tplc="797896A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1B7C1E00"/>
    <w:multiLevelType w:val="hybridMultilevel"/>
    <w:tmpl w:val="12F20CC4"/>
    <w:lvl w:ilvl="0" w:tplc="3EBC3452">
      <w:start w:val="1"/>
      <w:numFmt w:val="thaiNumbers"/>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 w15:restartNumberingAfterBreak="0">
    <w:nsid w:val="1DAE4134"/>
    <w:multiLevelType w:val="hybridMultilevel"/>
    <w:tmpl w:val="78BC4452"/>
    <w:lvl w:ilvl="0" w:tplc="797896A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EEA26CD"/>
    <w:multiLevelType w:val="hybridMultilevel"/>
    <w:tmpl w:val="6CC2E592"/>
    <w:lvl w:ilvl="0" w:tplc="C91A953A">
      <w:start w:val="1"/>
      <w:numFmt w:val="thaiNumbers"/>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B61CB3"/>
    <w:multiLevelType w:val="hybridMultilevel"/>
    <w:tmpl w:val="7AAEF602"/>
    <w:lvl w:ilvl="0" w:tplc="26D2AC9C">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9" w15:restartNumberingAfterBreak="0">
    <w:nsid w:val="2E53531F"/>
    <w:multiLevelType w:val="hybridMultilevel"/>
    <w:tmpl w:val="398E45E2"/>
    <w:lvl w:ilvl="0" w:tplc="06D2F69A">
      <w:start w:val="1"/>
      <w:numFmt w:val="thaiLetters"/>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2F406EE4"/>
    <w:multiLevelType w:val="hybridMultilevel"/>
    <w:tmpl w:val="7D6E8C3C"/>
    <w:lvl w:ilvl="0" w:tplc="AAB69BC6">
      <w:start w:val="1"/>
      <w:numFmt w:val="thaiNumbers"/>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1" w15:restartNumberingAfterBreak="0">
    <w:nsid w:val="30306CE1"/>
    <w:multiLevelType w:val="hybridMultilevel"/>
    <w:tmpl w:val="5F8AAF4E"/>
    <w:lvl w:ilvl="0" w:tplc="FFFFFFFF">
      <w:start w:val="1"/>
      <w:numFmt w:val="thaiNumbers"/>
      <w:lvlText w:val="(%1)"/>
      <w:lvlJc w:val="left"/>
      <w:pPr>
        <w:ind w:left="1800" w:hanging="360"/>
      </w:pPr>
      <w:rPr>
        <w:rFonts w:hint="default"/>
      </w:rPr>
    </w:lvl>
    <w:lvl w:ilvl="1" w:tplc="FFFFFFFF">
      <w:start w:val="1"/>
      <w:numFmt w:val="thaiLetters"/>
      <w:lvlText w:val="%2."/>
      <w:lvlJc w:val="left"/>
      <w:pPr>
        <w:ind w:left="2062" w:hanging="360"/>
      </w:pPr>
      <w:rPr>
        <w:rFonts w:hint="default"/>
        <w:sz w:val="32"/>
        <w:szCs w:val="32"/>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0AC740C"/>
    <w:multiLevelType w:val="hybridMultilevel"/>
    <w:tmpl w:val="310620BE"/>
    <w:lvl w:ilvl="0" w:tplc="5F4EB6C4">
      <w:start w:val="27"/>
      <w:numFmt w:val="bullet"/>
      <w:lvlText w:val="-"/>
      <w:lvlJc w:val="left"/>
      <w:rPr>
        <w:rFonts w:ascii="TH SarabunIT๙" w:eastAsia="Calibri"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577B9"/>
    <w:multiLevelType w:val="hybridMultilevel"/>
    <w:tmpl w:val="D80CC496"/>
    <w:lvl w:ilvl="0" w:tplc="FFFFFFFF">
      <w:start w:val="1"/>
      <w:numFmt w:val="decimal"/>
      <w:lvlText w:val="%1."/>
      <w:lvlJc w:val="left"/>
      <w:pPr>
        <w:ind w:left="507" w:hanging="360"/>
      </w:pPr>
      <w:rPr>
        <w:rFonts w:ascii="TH SarabunIT๙" w:eastAsia="Calibri" w:hAnsi="TH SarabunIT๙" w:cs="TH SarabunIT๙"/>
      </w:rPr>
    </w:lvl>
    <w:lvl w:ilvl="1" w:tplc="FFFFFFFF" w:tentative="1">
      <w:start w:val="1"/>
      <w:numFmt w:val="lowerLetter"/>
      <w:lvlText w:val="%2."/>
      <w:lvlJc w:val="left"/>
      <w:pPr>
        <w:ind w:left="1227" w:hanging="360"/>
      </w:pPr>
    </w:lvl>
    <w:lvl w:ilvl="2" w:tplc="FFFFFFFF" w:tentative="1">
      <w:start w:val="1"/>
      <w:numFmt w:val="lowerRoman"/>
      <w:lvlText w:val="%3."/>
      <w:lvlJc w:val="right"/>
      <w:pPr>
        <w:ind w:left="1947" w:hanging="180"/>
      </w:pPr>
    </w:lvl>
    <w:lvl w:ilvl="3" w:tplc="FFFFFFFF" w:tentative="1">
      <w:start w:val="1"/>
      <w:numFmt w:val="decimal"/>
      <w:lvlText w:val="%4."/>
      <w:lvlJc w:val="left"/>
      <w:pPr>
        <w:ind w:left="2667" w:hanging="360"/>
      </w:pPr>
    </w:lvl>
    <w:lvl w:ilvl="4" w:tplc="FFFFFFFF" w:tentative="1">
      <w:start w:val="1"/>
      <w:numFmt w:val="lowerLetter"/>
      <w:lvlText w:val="%5."/>
      <w:lvlJc w:val="left"/>
      <w:pPr>
        <w:ind w:left="3387" w:hanging="360"/>
      </w:pPr>
    </w:lvl>
    <w:lvl w:ilvl="5" w:tplc="FFFFFFFF" w:tentative="1">
      <w:start w:val="1"/>
      <w:numFmt w:val="lowerRoman"/>
      <w:lvlText w:val="%6."/>
      <w:lvlJc w:val="right"/>
      <w:pPr>
        <w:ind w:left="4107" w:hanging="180"/>
      </w:pPr>
    </w:lvl>
    <w:lvl w:ilvl="6" w:tplc="FFFFFFFF" w:tentative="1">
      <w:start w:val="1"/>
      <w:numFmt w:val="decimal"/>
      <w:lvlText w:val="%7."/>
      <w:lvlJc w:val="left"/>
      <w:pPr>
        <w:ind w:left="4827" w:hanging="360"/>
      </w:pPr>
    </w:lvl>
    <w:lvl w:ilvl="7" w:tplc="FFFFFFFF" w:tentative="1">
      <w:start w:val="1"/>
      <w:numFmt w:val="lowerLetter"/>
      <w:lvlText w:val="%8."/>
      <w:lvlJc w:val="left"/>
      <w:pPr>
        <w:ind w:left="5547" w:hanging="360"/>
      </w:pPr>
    </w:lvl>
    <w:lvl w:ilvl="8" w:tplc="FFFFFFFF" w:tentative="1">
      <w:start w:val="1"/>
      <w:numFmt w:val="lowerRoman"/>
      <w:lvlText w:val="%9."/>
      <w:lvlJc w:val="right"/>
      <w:pPr>
        <w:ind w:left="6267" w:hanging="180"/>
      </w:pPr>
    </w:lvl>
  </w:abstractNum>
  <w:abstractNum w:abstractNumId="14" w15:restartNumberingAfterBreak="0">
    <w:nsid w:val="38D86C34"/>
    <w:multiLevelType w:val="hybridMultilevel"/>
    <w:tmpl w:val="3E1AD182"/>
    <w:lvl w:ilvl="0" w:tplc="1018E0B0">
      <w:start w:val="1"/>
      <w:numFmt w:val="thaiLetters"/>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3B4F0E13"/>
    <w:multiLevelType w:val="hybridMultilevel"/>
    <w:tmpl w:val="9B72D8A4"/>
    <w:lvl w:ilvl="0" w:tplc="A07AFD96">
      <w:start w:val="2"/>
      <w:numFmt w:val="decimal"/>
      <w:lvlText w:val="%1."/>
      <w:lvlJc w:val="left"/>
      <w:pPr>
        <w:ind w:left="412" w:hanging="360"/>
      </w:pPr>
      <w:rPr>
        <w:rFonts w:hint="default"/>
        <w:lang w:bidi="th-TH"/>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6" w15:restartNumberingAfterBreak="0">
    <w:nsid w:val="3DEA0913"/>
    <w:multiLevelType w:val="hybridMultilevel"/>
    <w:tmpl w:val="B27E2CFA"/>
    <w:lvl w:ilvl="0" w:tplc="1AEC4FF4">
      <w:start w:val="1"/>
      <w:numFmt w:val="thaiNumbers"/>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4278AB"/>
    <w:multiLevelType w:val="hybridMultilevel"/>
    <w:tmpl w:val="F48C3AA4"/>
    <w:lvl w:ilvl="0" w:tplc="0B900D3C">
      <w:start w:val="1"/>
      <w:numFmt w:val="thaiNumbers"/>
      <w:lvlText w:val="(%1)"/>
      <w:lvlJc w:val="left"/>
      <w:pPr>
        <w:ind w:left="2904" w:hanging="360"/>
      </w:pPr>
      <w:rPr>
        <w:rFonts w:hint="default"/>
      </w:rPr>
    </w:lvl>
    <w:lvl w:ilvl="1" w:tplc="04090019" w:tentative="1">
      <w:start w:val="1"/>
      <w:numFmt w:val="lowerLetter"/>
      <w:lvlText w:val="%2."/>
      <w:lvlJc w:val="left"/>
      <w:pPr>
        <w:ind w:left="3624" w:hanging="360"/>
      </w:pPr>
    </w:lvl>
    <w:lvl w:ilvl="2" w:tplc="0409001B" w:tentative="1">
      <w:start w:val="1"/>
      <w:numFmt w:val="lowerRoman"/>
      <w:lvlText w:val="%3."/>
      <w:lvlJc w:val="right"/>
      <w:pPr>
        <w:ind w:left="4344" w:hanging="180"/>
      </w:pPr>
    </w:lvl>
    <w:lvl w:ilvl="3" w:tplc="0409000F" w:tentative="1">
      <w:start w:val="1"/>
      <w:numFmt w:val="decimal"/>
      <w:lvlText w:val="%4."/>
      <w:lvlJc w:val="left"/>
      <w:pPr>
        <w:ind w:left="5064" w:hanging="360"/>
      </w:pPr>
    </w:lvl>
    <w:lvl w:ilvl="4" w:tplc="04090019" w:tentative="1">
      <w:start w:val="1"/>
      <w:numFmt w:val="lowerLetter"/>
      <w:lvlText w:val="%5."/>
      <w:lvlJc w:val="left"/>
      <w:pPr>
        <w:ind w:left="5784" w:hanging="360"/>
      </w:pPr>
    </w:lvl>
    <w:lvl w:ilvl="5" w:tplc="0409001B" w:tentative="1">
      <w:start w:val="1"/>
      <w:numFmt w:val="lowerRoman"/>
      <w:lvlText w:val="%6."/>
      <w:lvlJc w:val="right"/>
      <w:pPr>
        <w:ind w:left="6504" w:hanging="180"/>
      </w:pPr>
    </w:lvl>
    <w:lvl w:ilvl="6" w:tplc="0409000F" w:tentative="1">
      <w:start w:val="1"/>
      <w:numFmt w:val="decimal"/>
      <w:lvlText w:val="%7."/>
      <w:lvlJc w:val="left"/>
      <w:pPr>
        <w:ind w:left="7224" w:hanging="360"/>
      </w:pPr>
    </w:lvl>
    <w:lvl w:ilvl="7" w:tplc="04090019" w:tentative="1">
      <w:start w:val="1"/>
      <w:numFmt w:val="lowerLetter"/>
      <w:lvlText w:val="%8."/>
      <w:lvlJc w:val="left"/>
      <w:pPr>
        <w:ind w:left="7944" w:hanging="360"/>
      </w:pPr>
    </w:lvl>
    <w:lvl w:ilvl="8" w:tplc="0409001B" w:tentative="1">
      <w:start w:val="1"/>
      <w:numFmt w:val="lowerRoman"/>
      <w:lvlText w:val="%9."/>
      <w:lvlJc w:val="right"/>
      <w:pPr>
        <w:ind w:left="8664" w:hanging="180"/>
      </w:pPr>
    </w:lvl>
  </w:abstractNum>
  <w:abstractNum w:abstractNumId="18" w15:restartNumberingAfterBreak="0">
    <w:nsid w:val="44DD1D3D"/>
    <w:multiLevelType w:val="hybridMultilevel"/>
    <w:tmpl w:val="43FEC5D0"/>
    <w:lvl w:ilvl="0" w:tplc="483A3A3C">
      <w:start w:val="1"/>
      <w:numFmt w:val="decimal"/>
      <w:lvlText w:val="%1."/>
      <w:lvlJc w:val="left"/>
      <w:pPr>
        <w:ind w:left="720" w:hanging="360"/>
      </w:pPr>
      <w:rPr>
        <w:rFonts w:hint="default"/>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016792"/>
    <w:multiLevelType w:val="hybridMultilevel"/>
    <w:tmpl w:val="8DC6754C"/>
    <w:lvl w:ilvl="0" w:tplc="C8BC635E">
      <w:start w:val="1"/>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20" w15:restartNumberingAfterBreak="0">
    <w:nsid w:val="47CC24D2"/>
    <w:multiLevelType w:val="hybridMultilevel"/>
    <w:tmpl w:val="43BCFC9A"/>
    <w:lvl w:ilvl="0" w:tplc="595C720A">
      <w:start w:val="1"/>
      <w:numFmt w:val="thaiNumbers"/>
      <w:lvlText w:val="(%1)"/>
      <w:lvlJc w:val="left"/>
      <w:pPr>
        <w:ind w:left="1800" w:hanging="360"/>
      </w:pPr>
      <w:rPr>
        <w:rFonts w:hint="default"/>
      </w:rPr>
    </w:lvl>
    <w:lvl w:ilvl="1" w:tplc="49A8480E">
      <w:start w:val="1"/>
      <w:numFmt w:val="thaiLetters"/>
      <w:lvlText w:val="%2."/>
      <w:lvlJc w:val="left"/>
      <w:pPr>
        <w:ind w:left="2520" w:hanging="360"/>
      </w:pPr>
      <w:rPr>
        <w:rFonts w:hint="default"/>
        <w:sz w:val="32"/>
        <w:szCs w:val="3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9CB3FE8"/>
    <w:multiLevelType w:val="hybridMultilevel"/>
    <w:tmpl w:val="0BAC475A"/>
    <w:lvl w:ilvl="0" w:tplc="387E87BE">
      <w:start w:val="1"/>
      <w:numFmt w:val="thaiNumbers"/>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A862EDE"/>
    <w:multiLevelType w:val="hybridMultilevel"/>
    <w:tmpl w:val="5F8AAF4E"/>
    <w:lvl w:ilvl="0" w:tplc="1D7C60CA">
      <w:start w:val="1"/>
      <w:numFmt w:val="thaiNumbers"/>
      <w:lvlText w:val="(%1)"/>
      <w:lvlJc w:val="left"/>
      <w:pPr>
        <w:ind w:left="1800" w:hanging="360"/>
      </w:pPr>
      <w:rPr>
        <w:rFonts w:hint="default"/>
      </w:rPr>
    </w:lvl>
    <w:lvl w:ilvl="1" w:tplc="F08024A4">
      <w:start w:val="1"/>
      <w:numFmt w:val="thaiLetters"/>
      <w:lvlText w:val="%2."/>
      <w:lvlJc w:val="left"/>
      <w:pPr>
        <w:ind w:left="2062" w:hanging="360"/>
      </w:pPr>
      <w:rPr>
        <w:rFonts w:hint="default"/>
        <w:sz w:val="32"/>
        <w:szCs w:val="3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E1A06F4"/>
    <w:multiLevelType w:val="hybridMultilevel"/>
    <w:tmpl w:val="DA208A14"/>
    <w:lvl w:ilvl="0" w:tplc="46CC72C8">
      <w:start w:val="1"/>
      <w:numFmt w:val="thaiNumbers"/>
      <w:lvlText w:val="(%1)"/>
      <w:lvlJc w:val="left"/>
      <w:pPr>
        <w:ind w:left="3054" w:hanging="360"/>
      </w:pPr>
      <w:rPr>
        <w:rFonts w:hint="default"/>
        <w:sz w:val="32"/>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4" w15:restartNumberingAfterBreak="0">
    <w:nsid w:val="4F702FA7"/>
    <w:multiLevelType w:val="hybridMultilevel"/>
    <w:tmpl w:val="954C2A24"/>
    <w:lvl w:ilvl="0" w:tplc="2E085AD2">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5" w15:restartNumberingAfterBreak="0">
    <w:nsid w:val="64AA292E"/>
    <w:multiLevelType w:val="hybridMultilevel"/>
    <w:tmpl w:val="7A4EA70E"/>
    <w:lvl w:ilvl="0" w:tplc="5DDADD90">
      <w:numFmt w:val="bullet"/>
      <w:lvlText w:val="-"/>
      <w:lvlJc w:val="left"/>
      <w:pPr>
        <w:ind w:left="1800" w:hanging="360"/>
      </w:pPr>
      <w:rPr>
        <w:rFonts w:ascii="TH SarabunIT๙" w:eastAsia="Times New Roman" w:hAnsi="TH SarabunIT๙" w:cs="TH SarabunIT๙"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BBD119B"/>
    <w:multiLevelType w:val="hybridMultilevel"/>
    <w:tmpl w:val="57C6B228"/>
    <w:lvl w:ilvl="0" w:tplc="39F828E6">
      <w:start w:val="1"/>
      <w:numFmt w:val="thaiNumbers"/>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7" w15:restartNumberingAfterBreak="0">
    <w:nsid w:val="6ECA161E"/>
    <w:multiLevelType w:val="hybridMultilevel"/>
    <w:tmpl w:val="D4EABC5E"/>
    <w:lvl w:ilvl="0" w:tplc="270449A0">
      <w:start w:val="1"/>
      <w:numFmt w:val="thaiNumbers"/>
      <w:lvlText w:val="(%1)"/>
      <w:lvlJc w:val="left"/>
      <w:pPr>
        <w:ind w:left="2928" w:hanging="360"/>
      </w:pPr>
      <w:rPr>
        <w:rFonts w:hint="default"/>
      </w:rPr>
    </w:lvl>
    <w:lvl w:ilvl="1" w:tplc="04090019" w:tentative="1">
      <w:start w:val="1"/>
      <w:numFmt w:val="lowerLetter"/>
      <w:lvlText w:val="%2."/>
      <w:lvlJc w:val="left"/>
      <w:pPr>
        <w:ind w:left="3648" w:hanging="360"/>
      </w:pPr>
    </w:lvl>
    <w:lvl w:ilvl="2" w:tplc="0409001B" w:tentative="1">
      <w:start w:val="1"/>
      <w:numFmt w:val="lowerRoman"/>
      <w:lvlText w:val="%3."/>
      <w:lvlJc w:val="right"/>
      <w:pPr>
        <w:ind w:left="4368" w:hanging="180"/>
      </w:pPr>
    </w:lvl>
    <w:lvl w:ilvl="3" w:tplc="0409000F" w:tentative="1">
      <w:start w:val="1"/>
      <w:numFmt w:val="decimal"/>
      <w:lvlText w:val="%4."/>
      <w:lvlJc w:val="left"/>
      <w:pPr>
        <w:ind w:left="5088" w:hanging="360"/>
      </w:pPr>
    </w:lvl>
    <w:lvl w:ilvl="4" w:tplc="04090019" w:tentative="1">
      <w:start w:val="1"/>
      <w:numFmt w:val="lowerLetter"/>
      <w:lvlText w:val="%5."/>
      <w:lvlJc w:val="left"/>
      <w:pPr>
        <w:ind w:left="5808" w:hanging="360"/>
      </w:pPr>
    </w:lvl>
    <w:lvl w:ilvl="5" w:tplc="0409001B" w:tentative="1">
      <w:start w:val="1"/>
      <w:numFmt w:val="lowerRoman"/>
      <w:lvlText w:val="%6."/>
      <w:lvlJc w:val="right"/>
      <w:pPr>
        <w:ind w:left="6528" w:hanging="180"/>
      </w:pPr>
    </w:lvl>
    <w:lvl w:ilvl="6" w:tplc="0409000F" w:tentative="1">
      <w:start w:val="1"/>
      <w:numFmt w:val="decimal"/>
      <w:lvlText w:val="%7."/>
      <w:lvlJc w:val="left"/>
      <w:pPr>
        <w:ind w:left="7248" w:hanging="360"/>
      </w:pPr>
    </w:lvl>
    <w:lvl w:ilvl="7" w:tplc="04090019" w:tentative="1">
      <w:start w:val="1"/>
      <w:numFmt w:val="lowerLetter"/>
      <w:lvlText w:val="%8."/>
      <w:lvlJc w:val="left"/>
      <w:pPr>
        <w:ind w:left="7968" w:hanging="360"/>
      </w:pPr>
    </w:lvl>
    <w:lvl w:ilvl="8" w:tplc="0409001B" w:tentative="1">
      <w:start w:val="1"/>
      <w:numFmt w:val="lowerRoman"/>
      <w:lvlText w:val="%9."/>
      <w:lvlJc w:val="right"/>
      <w:pPr>
        <w:ind w:left="8688" w:hanging="180"/>
      </w:pPr>
    </w:lvl>
  </w:abstractNum>
  <w:abstractNum w:abstractNumId="28" w15:restartNumberingAfterBreak="0">
    <w:nsid w:val="6F735086"/>
    <w:multiLevelType w:val="hybridMultilevel"/>
    <w:tmpl w:val="D396DD86"/>
    <w:lvl w:ilvl="0" w:tplc="FDF44074">
      <w:start w:val="2"/>
      <w:numFmt w:val="bullet"/>
      <w:lvlText w:val=""/>
      <w:lvlJc w:val="left"/>
      <w:pPr>
        <w:ind w:left="2160" w:hanging="360"/>
      </w:pPr>
      <w:rPr>
        <w:rFonts w:ascii="Wingdings" w:eastAsia="Calibri" w:hAnsi="Wingdings" w:cs="TH SarabunPSK"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14415A7"/>
    <w:multiLevelType w:val="hybridMultilevel"/>
    <w:tmpl w:val="077440AE"/>
    <w:lvl w:ilvl="0" w:tplc="F3C08DC4">
      <w:start w:val="1"/>
      <w:numFmt w:val="thaiNumbers"/>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0" w15:restartNumberingAfterBreak="0">
    <w:nsid w:val="73F842DD"/>
    <w:multiLevelType w:val="hybridMultilevel"/>
    <w:tmpl w:val="BD888362"/>
    <w:lvl w:ilvl="0" w:tplc="1D7C60CA">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5866754"/>
    <w:multiLevelType w:val="hybridMultilevel"/>
    <w:tmpl w:val="481CCC54"/>
    <w:lvl w:ilvl="0" w:tplc="7F80EF3A">
      <w:start w:val="1"/>
      <w:numFmt w:val="thaiNumbers"/>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 w15:restartNumberingAfterBreak="0">
    <w:nsid w:val="78812C4A"/>
    <w:multiLevelType w:val="hybridMultilevel"/>
    <w:tmpl w:val="BBC88930"/>
    <w:lvl w:ilvl="0" w:tplc="633A29CC">
      <w:start w:val="1"/>
      <w:numFmt w:val="thaiNumbers"/>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33" w15:restartNumberingAfterBreak="0">
    <w:nsid w:val="7A0E35E8"/>
    <w:multiLevelType w:val="hybridMultilevel"/>
    <w:tmpl w:val="98F09980"/>
    <w:lvl w:ilvl="0" w:tplc="9D38D6F4">
      <w:start w:val="4"/>
      <w:numFmt w:val="thaiNumbers"/>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8F5D4B"/>
    <w:multiLevelType w:val="hybridMultilevel"/>
    <w:tmpl w:val="B3EAB750"/>
    <w:lvl w:ilvl="0" w:tplc="10FAC0F8">
      <w:start w:val="1"/>
      <w:numFmt w:val="thaiNumbers"/>
      <w:lvlText w:val="%1."/>
      <w:lvlJc w:val="left"/>
      <w:pPr>
        <w:ind w:left="507" w:hanging="360"/>
      </w:pPr>
      <w:rPr>
        <w:rFonts w:ascii="TH SarabunIT๙" w:eastAsia="Calibri" w:hAnsi="TH SarabunIT๙" w:cs="TH SarabunIT๙"/>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35" w15:restartNumberingAfterBreak="0">
    <w:nsid w:val="7DFE429C"/>
    <w:multiLevelType w:val="hybridMultilevel"/>
    <w:tmpl w:val="D74ADA04"/>
    <w:lvl w:ilvl="0" w:tplc="56FC8B42">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6" w15:restartNumberingAfterBreak="0">
    <w:nsid w:val="7E4E598E"/>
    <w:multiLevelType w:val="hybridMultilevel"/>
    <w:tmpl w:val="BF6C1AE6"/>
    <w:lvl w:ilvl="0" w:tplc="3EBC3452">
      <w:start w:val="1"/>
      <w:numFmt w:val="thaiNumbers"/>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num w:numId="1" w16cid:durableId="965962336">
    <w:abstractNumId w:val="26"/>
  </w:num>
  <w:num w:numId="2" w16cid:durableId="556821457">
    <w:abstractNumId w:val="20"/>
  </w:num>
  <w:num w:numId="3" w16cid:durableId="2139062181">
    <w:abstractNumId w:val="16"/>
  </w:num>
  <w:num w:numId="4" w16cid:durableId="992177235">
    <w:abstractNumId w:val="30"/>
  </w:num>
  <w:num w:numId="5" w16cid:durableId="2082483219">
    <w:abstractNumId w:val="22"/>
  </w:num>
  <w:num w:numId="6" w16cid:durableId="291598663">
    <w:abstractNumId w:val="6"/>
  </w:num>
  <w:num w:numId="7" w16cid:durableId="303705360">
    <w:abstractNumId w:val="28"/>
  </w:num>
  <w:num w:numId="8" w16cid:durableId="39867153">
    <w:abstractNumId w:val="0"/>
  </w:num>
  <w:num w:numId="9" w16cid:durableId="1936135072">
    <w:abstractNumId w:val="12"/>
  </w:num>
  <w:num w:numId="10" w16cid:durableId="614021110">
    <w:abstractNumId w:val="24"/>
  </w:num>
  <w:num w:numId="11" w16cid:durableId="615060495">
    <w:abstractNumId w:val="8"/>
  </w:num>
  <w:num w:numId="12" w16cid:durableId="623345186">
    <w:abstractNumId w:val="35"/>
  </w:num>
  <w:num w:numId="13" w16cid:durableId="582303748">
    <w:abstractNumId w:val="18"/>
  </w:num>
  <w:num w:numId="14" w16cid:durableId="286279055">
    <w:abstractNumId w:val="25"/>
  </w:num>
  <w:num w:numId="15" w16cid:durableId="867371751">
    <w:abstractNumId w:val="10"/>
  </w:num>
  <w:num w:numId="16" w16cid:durableId="2126387230">
    <w:abstractNumId w:val="36"/>
  </w:num>
  <w:num w:numId="17" w16cid:durableId="1716809236">
    <w:abstractNumId w:val="5"/>
  </w:num>
  <w:num w:numId="18" w16cid:durableId="918949493">
    <w:abstractNumId w:val="33"/>
  </w:num>
  <w:num w:numId="19" w16cid:durableId="1656182515">
    <w:abstractNumId w:val="7"/>
  </w:num>
  <w:num w:numId="20" w16cid:durableId="1948002344">
    <w:abstractNumId w:val="32"/>
  </w:num>
  <w:num w:numId="21" w16cid:durableId="908881500">
    <w:abstractNumId w:val="23"/>
  </w:num>
  <w:num w:numId="22" w16cid:durableId="543054993">
    <w:abstractNumId w:val="1"/>
  </w:num>
  <w:num w:numId="23" w16cid:durableId="1660958524">
    <w:abstractNumId w:val="27"/>
  </w:num>
  <w:num w:numId="24" w16cid:durableId="1000162274">
    <w:abstractNumId w:val="9"/>
  </w:num>
  <w:num w:numId="25" w16cid:durableId="1711539971">
    <w:abstractNumId w:val="17"/>
  </w:num>
  <w:num w:numId="26" w16cid:durableId="910769792">
    <w:abstractNumId w:val="3"/>
  </w:num>
  <w:num w:numId="27" w16cid:durableId="84963688">
    <w:abstractNumId w:val="14"/>
  </w:num>
  <w:num w:numId="28" w16cid:durableId="1622221617">
    <w:abstractNumId w:val="2"/>
  </w:num>
  <w:num w:numId="29" w16cid:durableId="1463500375">
    <w:abstractNumId w:val="29"/>
  </w:num>
  <w:num w:numId="30" w16cid:durableId="1457066422">
    <w:abstractNumId w:val="21"/>
  </w:num>
  <w:num w:numId="31" w16cid:durableId="540825422">
    <w:abstractNumId w:val="31"/>
  </w:num>
  <w:num w:numId="32" w16cid:durableId="625158040">
    <w:abstractNumId w:val="11"/>
  </w:num>
  <w:num w:numId="33" w16cid:durableId="926183917">
    <w:abstractNumId w:val="4"/>
  </w:num>
  <w:num w:numId="34" w16cid:durableId="1328825692">
    <w:abstractNumId w:val="34"/>
  </w:num>
  <w:num w:numId="35" w16cid:durableId="407381747">
    <w:abstractNumId w:val="13"/>
  </w:num>
  <w:num w:numId="36" w16cid:durableId="2012681848">
    <w:abstractNumId w:val="19"/>
  </w:num>
  <w:num w:numId="37" w16cid:durableId="7629898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32E"/>
    <w:rsid w:val="00011C18"/>
    <w:rsid w:val="00022A9A"/>
    <w:rsid w:val="000415DE"/>
    <w:rsid w:val="00043DF6"/>
    <w:rsid w:val="00080338"/>
    <w:rsid w:val="00082432"/>
    <w:rsid w:val="000842ED"/>
    <w:rsid w:val="00091587"/>
    <w:rsid w:val="000A42BE"/>
    <w:rsid w:val="000C05D4"/>
    <w:rsid w:val="000D00CE"/>
    <w:rsid w:val="000D13E1"/>
    <w:rsid w:val="000D294A"/>
    <w:rsid w:val="000E5002"/>
    <w:rsid w:val="001224C2"/>
    <w:rsid w:val="00147ADD"/>
    <w:rsid w:val="001564A2"/>
    <w:rsid w:val="00160161"/>
    <w:rsid w:val="0017136C"/>
    <w:rsid w:val="00182D57"/>
    <w:rsid w:val="001B5D3C"/>
    <w:rsid w:val="001C679B"/>
    <w:rsid w:val="001D33C8"/>
    <w:rsid w:val="001E58EB"/>
    <w:rsid w:val="001F3FC0"/>
    <w:rsid w:val="00205101"/>
    <w:rsid w:val="00221F50"/>
    <w:rsid w:val="00224A30"/>
    <w:rsid w:val="00244190"/>
    <w:rsid w:val="00263521"/>
    <w:rsid w:val="00264825"/>
    <w:rsid w:val="00294DA1"/>
    <w:rsid w:val="00294DE0"/>
    <w:rsid w:val="002A2792"/>
    <w:rsid w:val="002A35F9"/>
    <w:rsid w:val="002A5CC1"/>
    <w:rsid w:val="002B0EA8"/>
    <w:rsid w:val="002C6D8D"/>
    <w:rsid w:val="002F15DB"/>
    <w:rsid w:val="002F2BD1"/>
    <w:rsid w:val="002F2EBA"/>
    <w:rsid w:val="0030361A"/>
    <w:rsid w:val="00311902"/>
    <w:rsid w:val="00311BDA"/>
    <w:rsid w:val="00330B3E"/>
    <w:rsid w:val="0034324B"/>
    <w:rsid w:val="003466F1"/>
    <w:rsid w:val="00352CCF"/>
    <w:rsid w:val="00367C64"/>
    <w:rsid w:val="003763E5"/>
    <w:rsid w:val="00401916"/>
    <w:rsid w:val="00405416"/>
    <w:rsid w:val="00415163"/>
    <w:rsid w:val="00441398"/>
    <w:rsid w:val="004431B8"/>
    <w:rsid w:val="004531CE"/>
    <w:rsid w:val="00457AE5"/>
    <w:rsid w:val="004E74E6"/>
    <w:rsid w:val="0050028E"/>
    <w:rsid w:val="00506F90"/>
    <w:rsid w:val="00516D57"/>
    <w:rsid w:val="00517320"/>
    <w:rsid w:val="005339D8"/>
    <w:rsid w:val="0054157D"/>
    <w:rsid w:val="0057308D"/>
    <w:rsid w:val="00590981"/>
    <w:rsid w:val="005B6FCB"/>
    <w:rsid w:val="005D1BD2"/>
    <w:rsid w:val="005F4183"/>
    <w:rsid w:val="00602400"/>
    <w:rsid w:val="00602416"/>
    <w:rsid w:val="00624C09"/>
    <w:rsid w:val="00624E18"/>
    <w:rsid w:val="0063396C"/>
    <w:rsid w:val="0064183E"/>
    <w:rsid w:val="00641F59"/>
    <w:rsid w:val="00666EC2"/>
    <w:rsid w:val="00682423"/>
    <w:rsid w:val="00683CC1"/>
    <w:rsid w:val="006B03E1"/>
    <w:rsid w:val="006B6AE7"/>
    <w:rsid w:val="00700B76"/>
    <w:rsid w:val="00731B6C"/>
    <w:rsid w:val="00736D6F"/>
    <w:rsid w:val="00740D45"/>
    <w:rsid w:val="0074169B"/>
    <w:rsid w:val="00751ABF"/>
    <w:rsid w:val="0075382E"/>
    <w:rsid w:val="00755103"/>
    <w:rsid w:val="00771674"/>
    <w:rsid w:val="00773EC2"/>
    <w:rsid w:val="00791DF4"/>
    <w:rsid w:val="0079552A"/>
    <w:rsid w:val="007A0142"/>
    <w:rsid w:val="007A5346"/>
    <w:rsid w:val="007E51B0"/>
    <w:rsid w:val="0080193B"/>
    <w:rsid w:val="00805AAE"/>
    <w:rsid w:val="008120B3"/>
    <w:rsid w:val="00815527"/>
    <w:rsid w:val="00837E3F"/>
    <w:rsid w:val="00856C93"/>
    <w:rsid w:val="0086259A"/>
    <w:rsid w:val="00864FE7"/>
    <w:rsid w:val="008B3B98"/>
    <w:rsid w:val="008E2564"/>
    <w:rsid w:val="009128B1"/>
    <w:rsid w:val="00917396"/>
    <w:rsid w:val="009305B9"/>
    <w:rsid w:val="00944C8B"/>
    <w:rsid w:val="00952821"/>
    <w:rsid w:val="00963AD8"/>
    <w:rsid w:val="009716F5"/>
    <w:rsid w:val="009736C2"/>
    <w:rsid w:val="00987B8D"/>
    <w:rsid w:val="009902A0"/>
    <w:rsid w:val="00992020"/>
    <w:rsid w:val="009A46D4"/>
    <w:rsid w:val="009C4354"/>
    <w:rsid w:val="00A007DA"/>
    <w:rsid w:val="00A03FC9"/>
    <w:rsid w:val="00A10487"/>
    <w:rsid w:val="00A42A25"/>
    <w:rsid w:val="00A55CF6"/>
    <w:rsid w:val="00A83F6D"/>
    <w:rsid w:val="00AA5727"/>
    <w:rsid w:val="00AB0133"/>
    <w:rsid w:val="00AC77EA"/>
    <w:rsid w:val="00AE5FE5"/>
    <w:rsid w:val="00B24B46"/>
    <w:rsid w:val="00B30374"/>
    <w:rsid w:val="00B5150D"/>
    <w:rsid w:val="00B52FFD"/>
    <w:rsid w:val="00B560A1"/>
    <w:rsid w:val="00B64488"/>
    <w:rsid w:val="00B815FA"/>
    <w:rsid w:val="00B8547B"/>
    <w:rsid w:val="00B85C58"/>
    <w:rsid w:val="00BB2122"/>
    <w:rsid w:val="00BC4C58"/>
    <w:rsid w:val="00BD3E3E"/>
    <w:rsid w:val="00BE0524"/>
    <w:rsid w:val="00BF6620"/>
    <w:rsid w:val="00C11FC4"/>
    <w:rsid w:val="00C32173"/>
    <w:rsid w:val="00C6513D"/>
    <w:rsid w:val="00C71635"/>
    <w:rsid w:val="00C77DDA"/>
    <w:rsid w:val="00CC332E"/>
    <w:rsid w:val="00CD5D36"/>
    <w:rsid w:val="00CD66C3"/>
    <w:rsid w:val="00D03B68"/>
    <w:rsid w:val="00D37CC1"/>
    <w:rsid w:val="00D46F14"/>
    <w:rsid w:val="00D5356F"/>
    <w:rsid w:val="00D90DAA"/>
    <w:rsid w:val="00DA5E5C"/>
    <w:rsid w:val="00DD5404"/>
    <w:rsid w:val="00DF0E00"/>
    <w:rsid w:val="00DF1875"/>
    <w:rsid w:val="00E35D10"/>
    <w:rsid w:val="00E40FEA"/>
    <w:rsid w:val="00E4190A"/>
    <w:rsid w:val="00E42B4D"/>
    <w:rsid w:val="00E55CBD"/>
    <w:rsid w:val="00E565D4"/>
    <w:rsid w:val="00E85E91"/>
    <w:rsid w:val="00E92C28"/>
    <w:rsid w:val="00EB3551"/>
    <w:rsid w:val="00EE087E"/>
    <w:rsid w:val="00EE090D"/>
    <w:rsid w:val="00EE2AD1"/>
    <w:rsid w:val="00EE5DF5"/>
    <w:rsid w:val="00F05A5A"/>
    <w:rsid w:val="00F242B8"/>
    <w:rsid w:val="00F32F78"/>
    <w:rsid w:val="00F5403B"/>
    <w:rsid w:val="00FB0E02"/>
    <w:rsid w:val="00FB7BA3"/>
    <w:rsid w:val="00FC03A1"/>
    <w:rsid w:val="00FC098D"/>
    <w:rsid w:val="00FD17DE"/>
    <w:rsid w:val="00FF633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B8172"/>
  <w15:chartTrackingRefBased/>
  <w15:docId w15:val="{8A602080-49A3-41EB-A90C-BD3B951C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521"/>
    <w:rPr>
      <w:kern w:val="0"/>
      <w14:ligatures w14:val="none"/>
    </w:rPr>
  </w:style>
  <w:style w:type="paragraph" w:styleId="Heading2">
    <w:name w:val="heading 2"/>
    <w:basedOn w:val="Normal"/>
    <w:next w:val="Normal"/>
    <w:link w:val="Heading2Char"/>
    <w:qFormat/>
    <w:rsid w:val="00751ABF"/>
    <w:pPr>
      <w:keepNext/>
      <w:spacing w:before="240" w:after="60" w:line="240" w:lineRule="auto"/>
      <w:ind w:right="-28"/>
      <w:outlineLvl w:val="1"/>
    </w:pPr>
    <w:rPr>
      <w:rFonts w:ascii="Arial" w:eastAsia="Times New Roman" w:hAnsi="Arial" w:cs="Cordia New"/>
      <w:b/>
      <w:bCs/>
      <w:i/>
      <w:iCs/>
      <w:sz w:val="28"/>
      <w:szCs w:val="32"/>
    </w:rPr>
  </w:style>
  <w:style w:type="paragraph" w:styleId="Heading6">
    <w:name w:val="heading 6"/>
    <w:basedOn w:val="Normal"/>
    <w:next w:val="Normal"/>
    <w:link w:val="Heading6Char"/>
    <w:qFormat/>
    <w:rsid w:val="00751ABF"/>
    <w:pPr>
      <w:keepNext/>
      <w:spacing w:before="120" w:after="0" w:line="240" w:lineRule="auto"/>
      <w:ind w:right="74"/>
      <w:jc w:val="thaiDistribute"/>
      <w:outlineLvl w:val="5"/>
    </w:pPr>
    <w:rPr>
      <w:rFonts w:ascii="Browallia New" w:eastAsia="Times New Roman" w:hAnsi="Browallia New" w:cs="Browallia New"/>
      <w:sz w:val="32"/>
      <w:szCs w:val="32"/>
    </w:rPr>
  </w:style>
  <w:style w:type="paragraph" w:styleId="Heading8">
    <w:name w:val="heading 8"/>
    <w:basedOn w:val="Normal"/>
    <w:next w:val="Normal"/>
    <w:link w:val="Heading8Char"/>
    <w:qFormat/>
    <w:rsid w:val="00751ABF"/>
    <w:pPr>
      <w:keepNext/>
      <w:spacing w:after="0" w:line="240" w:lineRule="auto"/>
      <w:ind w:right="71"/>
      <w:jc w:val="center"/>
      <w:outlineLvl w:val="7"/>
    </w:pPr>
    <w:rPr>
      <w:rFonts w:ascii="Browallia New" w:eastAsia="Times New Roman" w:hAnsi="Browallia New" w:cs="Browallia New"/>
      <w:b/>
      <w:bCs/>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3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32E"/>
    <w:rPr>
      <w:kern w:val="0"/>
      <w14:ligatures w14:val="none"/>
    </w:rPr>
  </w:style>
  <w:style w:type="character" w:styleId="CommentReference">
    <w:name w:val="annotation reference"/>
    <w:basedOn w:val="DefaultParagraphFont"/>
    <w:uiPriority w:val="99"/>
    <w:semiHidden/>
    <w:unhideWhenUsed/>
    <w:rsid w:val="00CC332E"/>
    <w:rPr>
      <w:sz w:val="16"/>
      <w:szCs w:val="18"/>
    </w:rPr>
  </w:style>
  <w:style w:type="paragraph" w:styleId="CommentText">
    <w:name w:val="annotation text"/>
    <w:basedOn w:val="Normal"/>
    <w:link w:val="CommentTextChar"/>
    <w:uiPriority w:val="99"/>
    <w:unhideWhenUsed/>
    <w:rsid w:val="00CC332E"/>
    <w:pPr>
      <w:spacing w:line="240" w:lineRule="auto"/>
    </w:pPr>
    <w:rPr>
      <w:sz w:val="20"/>
      <w:szCs w:val="25"/>
    </w:rPr>
  </w:style>
  <w:style w:type="character" w:customStyle="1" w:styleId="CommentTextChar">
    <w:name w:val="Comment Text Char"/>
    <w:basedOn w:val="DefaultParagraphFont"/>
    <w:link w:val="CommentText"/>
    <w:uiPriority w:val="99"/>
    <w:rsid w:val="00CC332E"/>
    <w:rPr>
      <w:kern w:val="0"/>
      <w:sz w:val="20"/>
      <w:szCs w:val="25"/>
      <w14:ligatures w14:val="none"/>
    </w:rPr>
  </w:style>
  <w:style w:type="paragraph" w:styleId="Revision">
    <w:name w:val="Revision"/>
    <w:hidden/>
    <w:uiPriority w:val="99"/>
    <w:semiHidden/>
    <w:rsid w:val="00731B6C"/>
    <w:pPr>
      <w:spacing w:after="0" w:line="240" w:lineRule="auto"/>
    </w:pPr>
    <w:rPr>
      <w:kern w:val="0"/>
      <w14:ligatures w14:val="none"/>
    </w:rPr>
  </w:style>
  <w:style w:type="paragraph" w:styleId="Footer">
    <w:name w:val="footer"/>
    <w:basedOn w:val="Normal"/>
    <w:link w:val="FooterChar"/>
    <w:uiPriority w:val="99"/>
    <w:unhideWhenUsed/>
    <w:rsid w:val="006824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423"/>
    <w:rPr>
      <w:kern w:val="0"/>
      <w14:ligatures w14:val="none"/>
    </w:rPr>
  </w:style>
  <w:style w:type="character" w:customStyle="1" w:styleId="Heading2Char">
    <w:name w:val="Heading 2 Char"/>
    <w:basedOn w:val="DefaultParagraphFont"/>
    <w:link w:val="Heading2"/>
    <w:rsid w:val="00751ABF"/>
    <w:rPr>
      <w:rFonts w:ascii="Arial" w:eastAsia="Times New Roman" w:hAnsi="Arial" w:cs="Cordia New"/>
      <w:b/>
      <w:bCs/>
      <w:i/>
      <w:iCs/>
      <w:kern w:val="0"/>
      <w:sz w:val="28"/>
      <w:szCs w:val="32"/>
      <w14:ligatures w14:val="none"/>
    </w:rPr>
  </w:style>
  <w:style w:type="character" w:customStyle="1" w:styleId="Heading6Char">
    <w:name w:val="Heading 6 Char"/>
    <w:basedOn w:val="DefaultParagraphFont"/>
    <w:link w:val="Heading6"/>
    <w:rsid w:val="00751ABF"/>
    <w:rPr>
      <w:rFonts w:ascii="Browallia New" w:eastAsia="Times New Roman" w:hAnsi="Browallia New" w:cs="Browallia New"/>
      <w:kern w:val="0"/>
      <w:sz w:val="32"/>
      <w:szCs w:val="32"/>
      <w14:ligatures w14:val="none"/>
    </w:rPr>
  </w:style>
  <w:style w:type="character" w:customStyle="1" w:styleId="Heading8Char">
    <w:name w:val="Heading 8 Char"/>
    <w:basedOn w:val="DefaultParagraphFont"/>
    <w:link w:val="Heading8"/>
    <w:rsid w:val="00751ABF"/>
    <w:rPr>
      <w:rFonts w:ascii="Browallia New" w:eastAsia="Times New Roman" w:hAnsi="Browallia New" w:cs="Browallia New"/>
      <w:b/>
      <w:bCs/>
      <w:kern w:val="0"/>
      <w:sz w:val="32"/>
      <w:szCs w:val="32"/>
      <w:u w:val="single"/>
      <w14:ligatures w14:val="none"/>
    </w:rPr>
  </w:style>
  <w:style w:type="paragraph" w:customStyle="1" w:styleId="ListParagraph1">
    <w:name w:val="List Paragraph1"/>
    <w:basedOn w:val="Normal"/>
    <w:rsid w:val="00751ABF"/>
    <w:pPr>
      <w:spacing w:after="200" w:line="276" w:lineRule="auto"/>
      <w:ind w:left="720"/>
      <w:contextualSpacing/>
    </w:pPr>
    <w:rPr>
      <w:rFonts w:ascii="Calibri" w:eastAsia="Times New Roman" w:hAnsi="Calibri" w:cs="Cordia New"/>
    </w:rPr>
  </w:style>
  <w:style w:type="paragraph" w:styleId="BalloonText">
    <w:name w:val="Balloon Text"/>
    <w:basedOn w:val="Normal"/>
    <w:link w:val="BalloonTextChar"/>
    <w:uiPriority w:val="99"/>
    <w:semiHidden/>
    <w:unhideWhenUsed/>
    <w:rsid w:val="00751ABF"/>
    <w:pPr>
      <w:spacing w:after="0" w:line="240" w:lineRule="auto"/>
      <w:jc w:val="thaiDistribute"/>
    </w:pPr>
    <w:rPr>
      <w:rFonts w:ascii="Tahoma" w:eastAsia="Calibri" w:hAnsi="Tahoma" w:cs="Angsana New"/>
      <w:sz w:val="16"/>
      <w:szCs w:val="20"/>
    </w:rPr>
  </w:style>
  <w:style w:type="character" w:customStyle="1" w:styleId="BalloonTextChar">
    <w:name w:val="Balloon Text Char"/>
    <w:basedOn w:val="DefaultParagraphFont"/>
    <w:link w:val="BalloonText"/>
    <w:uiPriority w:val="99"/>
    <w:semiHidden/>
    <w:rsid w:val="00751ABF"/>
    <w:rPr>
      <w:rFonts w:ascii="Tahoma" w:eastAsia="Calibri" w:hAnsi="Tahoma" w:cs="Angsana New"/>
      <w:kern w:val="0"/>
      <w:sz w:val="16"/>
      <w:szCs w:val="20"/>
      <w14:ligatures w14:val="none"/>
    </w:rPr>
  </w:style>
  <w:style w:type="paragraph" w:styleId="ListParagraph">
    <w:name w:val="List Paragraph"/>
    <w:basedOn w:val="Normal"/>
    <w:uiPriority w:val="34"/>
    <w:qFormat/>
    <w:rsid w:val="00751ABF"/>
    <w:pPr>
      <w:spacing w:after="200" w:line="276" w:lineRule="auto"/>
      <w:ind w:left="720"/>
      <w:contextualSpacing/>
      <w:jc w:val="thaiDistribute"/>
    </w:pPr>
    <w:rPr>
      <w:rFonts w:ascii="TH Niramit AS" w:eastAsia="Calibri" w:hAnsi="TH Niramit AS" w:cs="Angsana New"/>
      <w:sz w:val="30"/>
      <w:szCs w:val="38"/>
    </w:rPr>
  </w:style>
  <w:style w:type="paragraph" w:styleId="CommentSubject">
    <w:name w:val="annotation subject"/>
    <w:basedOn w:val="CommentText"/>
    <w:next w:val="CommentText"/>
    <w:link w:val="CommentSubjectChar"/>
    <w:uiPriority w:val="99"/>
    <w:semiHidden/>
    <w:unhideWhenUsed/>
    <w:rsid w:val="00751ABF"/>
    <w:pPr>
      <w:spacing w:after="200"/>
      <w:jc w:val="thaiDistribute"/>
    </w:pPr>
    <w:rPr>
      <w:rFonts w:ascii="TH Niramit AS" w:eastAsia="Calibri" w:hAnsi="TH Niramit AS" w:cs="Angsana New"/>
      <w:b/>
      <w:bCs/>
    </w:rPr>
  </w:style>
  <w:style w:type="character" w:customStyle="1" w:styleId="CommentSubjectChar">
    <w:name w:val="Comment Subject Char"/>
    <w:basedOn w:val="CommentTextChar"/>
    <w:link w:val="CommentSubject"/>
    <w:uiPriority w:val="99"/>
    <w:semiHidden/>
    <w:rsid w:val="00751ABF"/>
    <w:rPr>
      <w:rFonts w:ascii="TH Niramit AS" w:eastAsia="Calibri" w:hAnsi="TH Niramit AS" w:cs="Angsana New"/>
      <w:b/>
      <w:bCs/>
      <w:kern w:val="0"/>
      <w:sz w:val="20"/>
      <w:szCs w:val="25"/>
      <w14:ligatures w14:val="none"/>
    </w:rPr>
  </w:style>
  <w:style w:type="table" w:styleId="TableGrid">
    <w:name w:val="Table Grid"/>
    <w:basedOn w:val="TableNormal"/>
    <w:uiPriority w:val="39"/>
    <w:rsid w:val="00751ABF"/>
    <w:pPr>
      <w:spacing w:after="0" w:line="240" w:lineRule="auto"/>
    </w:pPr>
    <w:rPr>
      <w:rFonts w:ascii="Calibri" w:eastAsia="Calibri" w:hAnsi="Calibri" w:cs="Cordia New"/>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751ABF"/>
    <w:pPr>
      <w:spacing w:before="120" w:after="0" w:line="240" w:lineRule="auto"/>
      <w:ind w:right="74"/>
    </w:pPr>
    <w:rPr>
      <w:rFonts w:ascii="Browallia New" w:eastAsia="Times New Roman" w:hAnsi="Browallia New" w:cs="Browallia New"/>
      <w:sz w:val="32"/>
      <w:szCs w:val="32"/>
    </w:rPr>
  </w:style>
  <w:style w:type="character" w:customStyle="1" w:styleId="BodyText3Char">
    <w:name w:val="Body Text 3 Char"/>
    <w:basedOn w:val="DefaultParagraphFont"/>
    <w:link w:val="BodyText3"/>
    <w:rsid w:val="00751ABF"/>
    <w:rPr>
      <w:rFonts w:ascii="Browallia New" w:eastAsia="Times New Roman" w:hAnsi="Browallia New" w:cs="Browallia New"/>
      <w:kern w:val="0"/>
      <w:sz w:val="32"/>
      <w:szCs w:val="32"/>
      <w14:ligatures w14:val="none"/>
    </w:rPr>
  </w:style>
  <w:style w:type="character" w:styleId="PageNumber">
    <w:name w:val="page number"/>
    <w:basedOn w:val="DefaultParagraphFont"/>
    <w:rsid w:val="00751ABF"/>
  </w:style>
  <w:style w:type="paragraph" w:styleId="BodyTextIndent">
    <w:name w:val="Body Text Indent"/>
    <w:basedOn w:val="Normal"/>
    <w:link w:val="BodyTextIndentChar"/>
    <w:rsid w:val="00751ABF"/>
    <w:pPr>
      <w:spacing w:before="120" w:after="0" w:line="240" w:lineRule="auto"/>
      <w:ind w:right="74" w:firstLine="1440"/>
      <w:jc w:val="thaiDistribute"/>
    </w:pPr>
    <w:rPr>
      <w:rFonts w:ascii="Browallia New" w:eastAsia="Times New Roman" w:hAnsi="Browallia New" w:cs="Browallia New"/>
      <w:sz w:val="32"/>
      <w:szCs w:val="32"/>
    </w:rPr>
  </w:style>
  <w:style w:type="character" w:customStyle="1" w:styleId="BodyTextIndentChar">
    <w:name w:val="Body Text Indent Char"/>
    <w:basedOn w:val="DefaultParagraphFont"/>
    <w:link w:val="BodyTextIndent"/>
    <w:rsid w:val="00751ABF"/>
    <w:rPr>
      <w:rFonts w:ascii="Browallia New" w:eastAsia="Times New Roman" w:hAnsi="Browallia New" w:cs="Browallia New"/>
      <w:kern w:val="0"/>
      <w:sz w:val="32"/>
      <w:szCs w:val="32"/>
      <w14:ligatures w14:val="none"/>
    </w:rPr>
  </w:style>
  <w:style w:type="paragraph" w:styleId="BodyTextIndent2">
    <w:name w:val="Body Text Indent 2"/>
    <w:basedOn w:val="Normal"/>
    <w:link w:val="BodyTextIndent2Char"/>
    <w:rsid w:val="00751ABF"/>
    <w:pPr>
      <w:spacing w:after="0" w:line="240" w:lineRule="auto"/>
      <w:ind w:right="80" w:firstLine="2160"/>
    </w:pPr>
    <w:rPr>
      <w:rFonts w:ascii="Browallia New" w:eastAsia="Times New Roman" w:hAnsi="Browallia New" w:cs="Browallia New"/>
      <w:sz w:val="32"/>
      <w:szCs w:val="32"/>
    </w:rPr>
  </w:style>
  <w:style w:type="character" w:customStyle="1" w:styleId="BodyTextIndent2Char">
    <w:name w:val="Body Text Indent 2 Char"/>
    <w:basedOn w:val="DefaultParagraphFont"/>
    <w:link w:val="BodyTextIndent2"/>
    <w:rsid w:val="00751ABF"/>
    <w:rPr>
      <w:rFonts w:ascii="Browallia New" w:eastAsia="Times New Roman" w:hAnsi="Browallia New" w:cs="Browallia New"/>
      <w:kern w:val="0"/>
      <w:sz w:val="32"/>
      <w:szCs w:val="32"/>
      <w14:ligatures w14:val="none"/>
    </w:rPr>
  </w:style>
  <w:style w:type="paragraph" w:styleId="BodyTextIndent3">
    <w:name w:val="Body Text Indent 3"/>
    <w:basedOn w:val="Normal"/>
    <w:link w:val="BodyTextIndent3Char"/>
    <w:rsid w:val="00751ABF"/>
    <w:pPr>
      <w:spacing w:after="0" w:line="240" w:lineRule="auto"/>
      <w:ind w:right="80" w:firstLine="2160"/>
      <w:jc w:val="thaiDistribute"/>
    </w:pPr>
    <w:rPr>
      <w:rFonts w:ascii="Browallia New" w:eastAsia="Times New Roman" w:hAnsi="Browallia New" w:cs="Browallia New"/>
      <w:sz w:val="32"/>
      <w:szCs w:val="32"/>
    </w:rPr>
  </w:style>
  <w:style w:type="character" w:customStyle="1" w:styleId="BodyTextIndent3Char">
    <w:name w:val="Body Text Indent 3 Char"/>
    <w:basedOn w:val="DefaultParagraphFont"/>
    <w:link w:val="BodyTextIndent3"/>
    <w:rsid w:val="00751ABF"/>
    <w:rPr>
      <w:rFonts w:ascii="Browallia New" w:eastAsia="Times New Roman" w:hAnsi="Browallia New" w:cs="Browallia New"/>
      <w:kern w:val="0"/>
      <w:sz w:val="32"/>
      <w:szCs w:val="32"/>
      <w14:ligatures w14:val="none"/>
    </w:rPr>
  </w:style>
  <w:style w:type="paragraph" w:styleId="BodyText">
    <w:name w:val="Body Text"/>
    <w:basedOn w:val="Normal"/>
    <w:link w:val="BodyTextChar"/>
    <w:rsid w:val="00751ABF"/>
    <w:pPr>
      <w:tabs>
        <w:tab w:val="left" w:pos="0"/>
        <w:tab w:val="left" w:pos="720"/>
        <w:tab w:val="left" w:pos="900"/>
      </w:tabs>
      <w:spacing w:after="0" w:line="240" w:lineRule="auto"/>
      <w:ind w:right="71"/>
      <w:jc w:val="thaiDistribute"/>
    </w:pPr>
    <w:rPr>
      <w:rFonts w:ascii="Browallia New" w:eastAsia="Times New Roman" w:hAnsi="Browallia New" w:cs="Browallia New"/>
      <w:sz w:val="32"/>
      <w:szCs w:val="32"/>
    </w:rPr>
  </w:style>
  <w:style w:type="character" w:customStyle="1" w:styleId="BodyTextChar">
    <w:name w:val="Body Text Char"/>
    <w:basedOn w:val="DefaultParagraphFont"/>
    <w:link w:val="BodyText"/>
    <w:rsid w:val="00751ABF"/>
    <w:rPr>
      <w:rFonts w:ascii="Browallia New" w:eastAsia="Times New Roman" w:hAnsi="Browallia New" w:cs="Browallia New"/>
      <w:kern w:val="0"/>
      <w:sz w:val="32"/>
      <w:szCs w:val="32"/>
      <w14:ligatures w14:val="none"/>
    </w:rPr>
  </w:style>
  <w:style w:type="paragraph" w:styleId="NormalWeb">
    <w:name w:val="Normal (Web)"/>
    <w:basedOn w:val="Normal"/>
    <w:uiPriority w:val="99"/>
    <w:unhideWhenUsed/>
    <w:rsid w:val="00751ABF"/>
    <w:pPr>
      <w:spacing w:before="100" w:beforeAutospacing="1" w:after="100" w:afterAutospacing="1" w:line="240" w:lineRule="auto"/>
    </w:pPr>
    <w:rPr>
      <w:rFonts w:ascii="Angsana New" w:eastAsia="Times New Roman" w:hAnsi="Angsana New" w:cs="Angsana New"/>
      <w:sz w:val="28"/>
    </w:rPr>
  </w:style>
  <w:style w:type="paragraph" w:styleId="NoSpacing">
    <w:name w:val="No Spacing"/>
    <w:uiPriority w:val="1"/>
    <w:qFormat/>
    <w:rsid w:val="00BE052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DECCBB3D1DE44F86814BB2EB1A1ED2" ma:contentTypeVersion="20" ma:contentTypeDescription="Create a new document." ma:contentTypeScope="" ma:versionID="e59a5047b0f97a94a33474110e6b84e6">
  <xsd:schema xmlns:xsd="http://www.w3.org/2001/XMLSchema" xmlns:xs="http://www.w3.org/2001/XMLSchema" xmlns:p="http://schemas.microsoft.com/office/2006/metadata/properties" xmlns:ns1="http://schemas.microsoft.com/sharepoint/v3" xmlns:ns2="f51f87c6-2431-4388-9af9-381699f27c08" xmlns:ns3="e18e8ff8-88a9-40d1-8634-08fc246a5a9b" targetNamespace="http://schemas.microsoft.com/office/2006/metadata/properties" ma:root="true" ma:fieldsID="22d0ed14c83377545c32cf53ec5cc84d" ns1:_="" ns2:_="" ns3:_="">
    <xsd:import namespace="http://schemas.microsoft.com/sharepoint/v3"/>
    <xsd:import namespace="f51f87c6-2431-4388-9af9-381699f27c08"/>
    <xsd:import namespace="e18e8ff8-88a9-40d1-8634-08fc246a5a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1f87c6-2431-4388-9af9-381699f27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93ee74-b7c0-43f6-95d6-fcd5838c20cc"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e8ff8-88a9-40d1-8634-08fc246a5a9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60fdcd2-bb54-4818-9bef-b813981a182f}" ma:internalName="TaxCatchAll" ma:showField="CatchAllData" ma:web="e18e8ff8-88a9-40d1-8634-08fc246a5a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1f87c6-2431-4388-9af9-381699f27c08">
      <Terms xmlns="http://schemas.microsoft.com/office/infopath/2007/PartnerControls"/>
    </lcf76f155ced4ddcb4097134ff3c332f>
    <TaxCatchAll xmlns="e18e8ff8-88a9-40d1-8634-08fc246a5a9b"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2881C-2BAC-46E7-BB94-50377F26E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1f87c6-2431-4388-9af9-381699f27c08"/>
    <ds:schemaRef ds:uri="e18e8ff8-88a9-40d1-8634-08fc246a5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F5E46-6BC8-45E0-AF5A-9F35F874E174}">
  <ds:schemaRefs>
    <ds:schemaRef ds:uri="http://schemas.openxmlformats.org/officeDocument/2006/bibliography"/>
  </ds:schemaRefs>
</ds:datastoreItem>
</file>

<file path=customXml/itemProps3.xml><?xml version="1.0" encoding="utf-8"?>
<ds:datastoreItem xmlns:ds="http://schemas.openxmlformats.org/officeDocument/2006/customXml" ds:itemID="{A5730229-B539-434E-8945-5C573D27C634}">
  <ds:schemaRefs>
    <ds:schemaRef ds:uri="http://schemas.microsoft.com/office/2006/metadata/properties"/>
    <ds:schemaRef ds:uri="http://schemas.microsoft.com/office/infopath/2007/PartnerControls"/>
    <ds:schemaRef ds:uri="f51f87c6-2431-4388-9af9-381699f27c08"/>
    <ds:schemaRef ds:uri="e18e8ff8-88a9-40d1-8634-08fc246a5a9b"/>
    <ds:schemaRef ds:uri="http://schemas.microsoft.com/sharepoint/v3"/>
  </ds:schemaRefs>
</ds:datastoreItem>
</file>

<file path=customXml/itemProps4.xml><?xml version="1.0" encoding="utf-8"?>
<ds:datastoreItem xmlns:ds="http://schemas.openxmlformats.org/officeDocument/2006/customXml" ds:itemID="{287F2994-2720-4675-BC2E-C71295FD16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7</Pages>
  <Words>908</Words>
  <Characters>5178</Characters>
  <Application>Microsoft Office Word</Application>
  <DocSecurity>0</DocSecurity>
  <Lines>43</Lines>
  <Paragraphs>12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NARUMOL SUKSAO</dc:creator>
  <cp:keywords/>
  <dc:description/>
  <cp:lastModifiedBy>KANCHANIT SUTAKHAM</cp:lastModifiedBy>
  <cp:revision>84</cp:revision>
  <cp:lastPrinted>2024-01-30T08:31:00Z</cp:lastPrinted>
  <dcterms:created xsi:type="dcterms:W3CDTF">2024-01-03T07:21:00Z</dcterms:created>
  <dcterms:modified xsi:type="dcterms:W3CDTF">2026-07-22T06:23:00Z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0x0101002DDECCBB3D1DE44F86814BB2EB1A1ED2</vt:lpwstr>
  </property>
</Properties>
</file>